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0A" w:rsidRPr="005C540A" w:rsidRDefault="005C540A" w:rsidP="005C540A">
      <w:pPr>
        <w:pStyle w:val="Titel"/>
        <w:spacing w:after="0" w:line="240" w:lineRule="auto"/>
        <w:rPr>
          <w:rFonts w:ascii="Calibri" w:hAnsi="Calibri"/>
          <w:sz w:val="32"/>
          <w:szCs w:val="32"/>
          <w:lang w:val="en-US"/>
        </w:rPr>
      </w:pPr>
      <w:r w:rsidRPr="005C540A">
        <w:rPr>
          <w:rFonts w:ascii="Calibri" w:hAnsi="Calibri"/>
          <w:sz w:val="32"/>
          <w:szCs w:val="32"/>
          <w:lang w:val="en-US"/>
        </w:rPr>
        <w:t>Declarations</w:t>
      </w:r>
    </w:p>
    <w:p w:rsidR="005C540A" w:rsidRDefault="005C540A" w:rsidP="005C540A">
      <w:pPr>
        <w:pStyle w:val="Titel"/>
        <w:spacing w:after="0" w:line="240" w:lineRule="auto"/>
        <w:rPr>
          <w:rFonts w:ascii="Calibri" w:hAnsi="Calibri"/>
          <w:b w:val="0"/>
          <w:sz w:val="20"/>
          <w:lang w:val="en-US"/>
        </w:rPr>
      </w:pPr>
    </w:p>
    <w:p w:rsidR="005C540A" w:rsidRPr="005C540A" w:rsidRDefault="005C540A" w:rsidP="005C540A">
      <w:pPr>
        <w:pStyle w:val="Titel"/>
        <w:spacing w:after="0" w:line="240" w:lineRule="auto"/>
        <w:rPr>
          <w:rFonts w:ascii="Calibri" w:hAnsi="Calibri"/>
          <w:b w:val="0"/>
          <w:sz w:val="20"/>
          <w:lang w:val="en-US"/>
        </w:rPr>
      </w:pPr>
      <w:r w:rsidRPr="005C540A">
        <w:rPr>
          <w:rFonts w:ascii="Calibri" w:hAnsi="Calibri"/>
          <w:b w:val="0"/>
          <w:sz w:val="20"/>
          <w:lang w:val="en-US"/>
        </w:rPr>
        <w:t>In addition to the agreement the company partners must fill in up to three of the following declarations: 1A) Declaration on status as ‘Ikke-kriseramt virksomhed’, 1B) Declaration on De minimis rules of state funding, and 1C) Declaration on status as SME and state funding.</w:t>
      </w:r>
    </w:p>
    <w:p w:rsidR="005C540A" w:rsidRDefault="005C540A" w:rsidP="005C540A">
      <w:pPr>
        <w:pStyle w:val="Titel"/>
        <w:spacing w:before="0" w:after="0" w:line="240" w:lineRule="auto"/>
        <w:rPr>
          <w:rFonts w:ascii="Calibri" w:hAnsi="Calibri"/>
          <w:b w:val="0"/>
          <w:sz w:val="20"/>
          <w:lang w:val="en-US"/>
        </w:rPr>
      </w:pPr>
    </w:p>
    <w:p w:rsidR="005C540A" w:rsidRPr="005C540A" w:rsidRDefault="005C540A" w:rsidP="005C540A">
      <w:pPr>
        <w:pStyle w:val="Titel"/>
        <w:spacing w:before="0" w:after="0" w:line="240" w:lineRule="auto"/>
        <w:rPr>
          <w:rFonts w:ascii="Calibri" w:hAnsi="Calibri"/>
          <w:b w:val="0"/>
          <w:sz w:val="20"/>
          <w:lang w:val="en-US"/>
        </w:rPr>
      </w:pPr>
      <w:r w:rsidRPr="005C540A">
        <w:rPr>
          <w:rFonts w:ascii="Calibri" w:hAnsi="Calibri"/>
          <w:b w:val="0"/>
          <w:sz w:val="20"/>
          <w:lang w:val="en-US"/>
        </w:rPr>
        <w:t>All companies must fill in 1A, companies that apply flat-rate in the budget fills in 1B, and all SME’s fill in 1C.</w:t>
      </w:r>
    </w:p>
    <w:p w:rsidR="005C540A" w:rsidRDefault="005C540A" w:rsidP="00D610A5">
      <w:pPr>
        <w:pStyle w:val="Titel"/>
        <w:spacing w:before="0" w:after="120"/>
        <w:rPr>
          <w:rFonts w:ascii="Calibri" w:hAnsi="Calibri"/>
          <w:sz w:val="20"/>
          <w:lang w:val="en-US"/>
        </w:rPr>
      </w:pPr>
    </w:p>
    <w:p w:rsidR="005C540A" w:rsidRDefault="005C540A">
      <w:pPr>
        <w:spacing w:line="260" w:lineRule="atLeast"/>
        <w:rPr>
          <w:rFonts w:ascii="Calibri" w:eastAsiaTheme="majorEastAsia" w:hAnsi="Calibri" w:cstheme="majorBidi"/>
          <w:b/>
          <w:kern w:val="28"/>
          <w:sz w:val="20"/>
          <w:szCs w:val="52"/>
          <w:lang w:val="en-US"/>
        </w:rPr>
      </w:pPr>
      <w:r>
        <w:rPr>
          <w:rFonts w:ascii="Calibri" w:hAnsi="Calibri"/>
          <w:sz w:val="20"/>
          <w:lang w:val="en-US"/>
        </w:rPr>
        <w:br w:type="page"/>
      </w:r>
      <w:bookmarkStart w:id="0" w:name="_GoBack"/>
      <w:bookmarkEnd w:id="0"/>
    </w:p>
    <w:p w:rsidR="00D610A5" w:rsidRPr="007C5C83" w:rsidRDefault="00D610A5" w:rsidP="00D610A5">
      <w:pPr>
        <w:pStyle w:val="Titel"/>
        <w:spacing w:before="0" w:after="120"/>
        <w:rPr>
          <w:rFonts w:ascii="Calibri" w:hAnsi="Calibri"/>
          <w:sz w:val="20"/>
          <w:highlight w:val="yellow"/>
          <w:lang w:val="en-US"/>
        </w:rPr>
      </w:pPr>
      <w:r w:rsidRPr="007C5C83">
        <w:rPr>
          <w:rFonts w:ascii="Calibri" w:hAnsi="Calibri"/>
          <w:sz w:val="20"/>
          <w:lang w:val="en-US"/>
        </w:rPr>
        <w:lastRenderedPageBreak/>
        <w:t xml:space="preserve">1.A </w:t>
      </w:r>
      <w:r w:rsidR="007C5C83" w:rsidRPr="007C5C83">
        <w:rPr>
          <w:rFonts w:ascii="Calibri" w:hAnsi="Calibri"/>
          <w:sz w:val="20"/>
          <w:lang w:val="en-US"/>
        </w:rPr>
        <w:t>Declaration of s</w:t>
      </w:r>
      <w:r w:rsidRPr="007C5C83">
        <w:rPr>
          <w:rFonts w:ascii="Calibri" w:hAnsi="Calibri"/>
          <w:sz w:val="20"/>
          <w:lang w:val="en-US"/>
        </w:rPr>
        <w:t xml:space="preserve">tatus </w:t>
      </w:r>
      <w:r w:rsidR="007C5C83" w:rsidRPr="007C5C83">
        <w:rPr>
          <w:rFonts w:ascii="Calibri" w:hAnsi="Calibri"/>
          <w:sz w:val="20"/>
          <w:lang w:val="en-US"/>
        </w:rPr>
        <w:t xml:space="preserve">as an undertaking </w:t>
      </w:r>
      <w:r w:rsidR="007C5C83">
        <w:rPr>
          <w:rFonts w:ascii="Calibri" w:hAnsi="Calibri"/>
          <w:sz w:val="20"/>
          <w:lang w:val="en-US"/>
        </w:rPr>
        <w:t xml:space="preserve">not </w:t>
      </w:r>
      <w:r w:rsidR="007C5C83" w:rsidRPr="007C5C83">
        <w:rPr>
          <w:rFonts w:ascii="Calibri" w:hAnsi="Calibri"/>
          <w:sz w:val="20"/>
          <w:lang w:val="en-US"/>
        </w:rPr>
        <w:t>in difficulty</w:t>
      </w:r>
      <w:r w:rsidRPr="007C5C83">
        <w:rPr>
          <w:rFonts w:ascii="Calibri" w:hAnsi="Calibri"/>
          <w:sz w:val="20"/>
          <w:highlight w:val="yellow"/>
          <w:lang w:val="en-US"/>
        </w:rPr>
        <w:t xml:space="preserve"> </w:t>
      </w:r>
    </w:p>
    <w:p w:rsidR="007B3D0B" w:rsidRPr="007B3D0B" w:rsidRDefault="007B3D0B" w:rsidP="007B3D0B">
      <w:pPr>
        <w:spacing w:line="260" w:lineRule="atLeast"/>
        <w:rPr>
          <w:rFonts w:ascii="Calibri" w:hAnsi="Calibri"/>
          <w:i/>
          <w:sz w:val="16"/>
          <w:szCs w:val="20"/>
          <w:lang w:val="en-US"/>
        </w:rPr>
      </w:pPr>
      <w:r w:rsidRPr="007B3D0B">
        <w:rPr>
          <w:rFonts w:ascii="Calibri" w:hAnsi="Calibri"/>
          <w:i/>
          <w:sz w:val="16"/>
          <w:szCs w:val="20"/>
          <w:lang w:val="en-US"/>
        </w:rPr>
        <w:t>The completed form must be printed, dated and signed, then scanned and sent electronically to Innovation Fund Denmark</w:t>
      </w:r>
      <w:r>
        <w:rPr>
          <w:rFonts w:ascii="Calibri" w:hAnsi="Calibri"/>
          <w:i/>
          <w:sz w:val="16"/>
          <w:szCs w:val="20"/>
          <w:lang w:val="en-US"/>
        </w:rPr>
        <w:t xml:space="preserve"> (IFD)</w:t>
      </w:r>
      <w:r w:rsidRPr="007B3D0B">
        <w:rPr>
          <w:rFonts w:ascii="Calibri" w:hAnsi="Calibri"/>
          <w:i/>
          <w:sz w:val="16"/>
          <w:szCs w:val="20"/>
          <w:lang w:val="en-US"/>
        </w:rPr>
        <w:t xml:space="preserve">. </w:t>
      </w:r>
    </w:p>
    <w:p w:rsidR="00D610A5" w:rsidRPr="007C5C83" w:rsidRDefault="00D610A5" w:rsidP="00D610A5">
      <w:pPr>
        <w:rPr>
          <w:sz w:val="20"/>
          <w:highlight w:val="yellow"/>
          <w:lang w:val="en-US"/>
        </w:rPr>
      </w:pPr>
    </w:p>
    <w:p w:rsidR="00D610A5" w:rsidRPr="007C5C83" w:rsidRDefault="007C5C83" w:rsidP="00D610A5">
      <w:pPr>
        <w:rPr>
          <w:rFonts w:ascii="Calibri" w:hAnsi="Calibri"/>
          <w:sz w:val="16"/>
          <w:szCs w:val="20"/>
          <w:highlight w:val="yellow"/>
          <w:lang w:val="en-US"/>
        </w:rPr>
      </w:pPr>
      <w:r w:rsidRPr="007C5C83">
        <w:rPr>
          <w:rFonts w:ascii="Calibri" w:hAnsi="Calibri"/>
          <w:sz w:val="16"/>
          <w:szCs w:val="20"/>
          <w:lang w:val="en-US"/>
        </w:rPr>
        <w:t xml:space="preserve">The declaration concerns the company: </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27659D" w:rsidTr="008848A3">
        <w:tc>
          <w:tcPr>
            <w:tcW w:w="3085" w:type="dxa"/>
            <w:tcBorders>
              <w:top w:val="nil"/>
              <w:left w:val="nil"/>
              <w:bottom w:val="nil"/>
              <w:right w:val="nil"/>
            </w:tcBorders>
          </w:tcPr>
          <w:p w:rsidR="00D610A5" w:rsidRPr="0027659D" w:rsidRDefault="007C5C83" w:rsidP="008848A3">
            <w:pPr>
              <w:rPr>
                <w:rFonts w:ascii="Calibri" w:hAnsi="Calibri"/>
                <w:sz w:val="16"/>
                <w:szCs w:val="20"/>
                <w:highlight w:val="yellow"/>
              </w:rPr>
            </w:pPr>
            <w:r w:rsidRPr="007C5C83">
              <w:rPr>
                <w:rFonts w:ascii="Calibri" w:hAnsi="Calibri"/>
                <w:sz w:val="16"/>
                <w:szCs w:val="20"/>
              </w:rPr>
              <w:t>Name of the company</w:t>
            </w:r>
            <w:r w:rsidR="00D610A5" w:rsidRPr="007C5C83">
              <w:rPr>
                <w:rFonts w:ascii="Calibri" w:hAnsi="Calibri"/>
                <w:sz w:val="16"/>
                <w:szCs w:val="20"/>
              </w:rPr>
              <w:t>:</w:t>
            </w:r>
          </w:p>
        </w:tc>
        <w:tc>
          <w:tcPr>
            <w:tcW w:w="5528" w:type="dxa"/>
            <w:tcBorders>
              <w:top w:val="nil"/>
              <w:left w:val="nil"/>
              <w:bottom w:val="single" w:sz="4" w:space="0" w:color="auto"/>
              <w:right w:val="nil"/>
            </w:tcBorders>
            <w:vAlign w:val="bottom"/>
          </w:tcPr>
          <w:p w:rsidR="00D610A5" w:rsidRPr="0027659D" w:rsidRDefault="00D610A5" w:rsidP="008848A3">
            <w:pPr>
              <w:rPr>
                <w:rFonts w:ascii="Calibri" w:hAnsi="Calibri"/>
                <w:sz w:val="16"/>
                <w:szCs w:val="20"/>
                <w:highlight w:val="yellow"/>
              </w:rPr>
            </w:pPr>
          </w:p>
        </w:tc>
      </w:tr>
      <w:tr w:rsidR="00D610A5" w:rsidRPr="005C540A" w:rsidTr="008848A3">
        <w:trPr>
          <w:trHeight w:val="216"/>
        </w:trPr>
        <w:tc>
          <w:tcPr>
            <w:tcW w:w="3085" w:type="dxa"/>
            <w:tcBorders>
              <w:top w:val="nil"/>
              <w:left w:val="nil"/>
              <w:bottom w:val="nil"/>
              <w:right w:val="nil"/>
            </w:tcBorders>
          </w:tcPr>
          <w:p w:rsidR="00D610A5" w:rsidRPr="007B3D0B" w:rsidRDefault="007B3D0B" w:rsidP="008848A3">
            <w:pPr>
              <w:rPr>
                <w:rFonts w:ascii="Calibri" w:hAnsi="Calibri"/>
                <w:sz w:val="16"/>
                <w:szCs w:val="20"/>
                <w:highlight w:val="yellow"/>
                <w:lang w:val="en-US"/>
              </w:rPr>
            </w:pPr>
            <w:r w:rsidRPr="0027659D">
              <w:rPr>
                <w:rFonts w:ascii="Calibri" w:hAnsi="Calibri" w:cs="Calibri"/>
                <w:sz w:val="16"/>
                <w:szCs w:val="16"/>
                <w:lang w:val="en-US" w:eastAsia="en-US"/>
              </w:rPr>
              <w:t>The company’s CVR-number</w:t>
            </w:r>
            <w:r w:rsidRPr="0027659D">
              <w:rPr>
                <w:rFonts w:ascii="Calibri" w:hAnsi="Calibri" w:cs="Calibri"/>
                <w:sz w:val="16"/>
                <w:szCs w:val="16"/>
                <w:lang w:val="en-US"/>
              </w:rPr>
              <w:t>:</w:t>
            </w:r>
            <w:r w:rsidRPr="0027659D">
              <w:rPr>
                <w:rFonts w:ascii="Calibri" w:hAnsi="Calibri" w:cs="Calibri"/>
                <w:sz w:val="16"/>
                <w:szCs w:val="16"/>
                <w:lang w:val="en-US"/>
              </w:rPr>
              <w:br/>
            </w:r>
            <w:r w:rsidRPr="000561DC">
              <w:rPr>
                <w:rFonts w:ascii="Calibri" w:hAnsi="Calibri" w:cs="Calibri"/>
                <w:sz w:val="14"/>
                <w:szCs w:val="16"/>
                <w:lang w:val="en-US"/>
              </w:rPr>
              <w:t xml:space="preserve">(or similar identification number if a </w:t>
            </w:r>
            <w:r w:rsidRPr="000561DC">
              <w:rPr>
                <w:rFonts w:ascii="Calibri" w:hAnsi="Calibri" w:cs="Calibri"/>
                <w:sz w:val="14"/>
                <w:szCs w:val="16"/>
                <w:lang w:val="en-US"/>
              </w:rPr>
              <w:br/>
              <w:t>foreign entity)</w:t>
            </w:r>
          </w:p>
        </w:tc>
        <w:tc>
          <w:tcPr>
            <w:tcW w:w="5528" w:type="dxa"/>
            <w:tcBorders>
              <w:top w:val="single" w:sz="4" w:space="0" w:color="auto"/>
              <w:left w:val="nil"/>
              <w:bottom w:val="single" w:sz="4" w:space="0" w:color="auto"/>
              <w:right w:val="nil"/>
            </w:tcBorders>
            <w:vAlign w:val="bottom"/>
          </w:tcPr>
          <w:p w:rsidR="00D610A5" w:rsidRPr="007B3D0B" w:rsidRDefault="00D610A5" w:rsidP="008848A3">
            <w:pPr>
              <w:rPr>
                <w:rFonts w:ascii="Calibri" w:hAnsi="Calibri"/>
                <w:sz w:val="16"/>
                <w:szCs w:val="20"/>
                <w:highlight w:val="yellow"/>
                <w:lang w:val="en-US"/>
              </w:rPr>
            </w:pPr>
          </w:p>
        </w:tc>
      </w:tr>
    </w:tbl>
    <w:p w:rsidR="00D610A5" w:rsidRPr="007B3D0B" w:rsidRDefault="00D610A5" w:rsidP="00D610A5">
      <w:pPr>
        <w:rPr>
          <w:rFonts w:ascii="Calibri" w:hAnsi="Calibri"/>
          <w:sz w:val="16"/>
          <w:szCs w:val="20"/>
          <w:highlight w:val="yellow"/>
          <w:lang w:val="en-US"/>
        </w:rPr>
      </w:pPr>
    </w:p>
    <w:p w:rsidR="00D610A5" w:rsidRPr="007C5C83" w:rsidRDefault="007C5C83" w:rsidP="00D610A5">
      <w:pPr>
        <w:rPr>
          <w:rFonts w:ascii="Calibri" w:hAnsi="Calibri"/>
          <w:sz w:val="16"/>
          <w:szCs w:val="20"/>
          <w:lang w:val="en-US"/>
        </w:rPr>
      </w:pPr>
      <w:r w:rsidRPr="007C5C83">
        <w:rPr>
          <w:rFonts w:ascii="Calibri" w:hAnsi="Calibri"/>
          <w:sz w:val="16"/>
          <w:szCs w:val="20"/>
          <w:lang w:val="en-US"/>
        </w:rPr>
        <w:t>and concerns the signing of an Investment agreement with Innovation Fund Denmark for the project</w:t>
      </w:r>
      <w:r w:rsidR="00D610A5" w:rsidRPr="007C5C83">
        <w:rPr>
          <w:rFonts w:ascii="Calibri" w:hAnsi="Calibri"/>
          <w:sz w:val="16"/>
          <w:szCs w:val="20"/>
          <w:lang w:val="en-US"/>
        </w:rPr>
        <w: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7B3D0B" w:rsidTr="008848A3">
        <w:tc>
          <w:tcPr>
            <w:tcW w:w="3085" w:type="dxa"/>
            <w:tcBorders>
              <w:top w:val="nil"/>
              <w:left w:val="nil"/>
              <w:bottom w:val="nil"/>
              <w:right w:val="nil"/>
            </w:tcBorders>
          </w:tcPr>
          <w:p w:rsidR="00D610A5" w:rsidRPr="007B3D0B" w:rsidRDefault="007C5C83" w:rsidP="008848A3">
            <w:pPr>
              <w:rPr>
                <w:rFonts w:ascii="Calibri" w:hAnsi="Calibri"/>
                <w:sz w:val="16"/>
                <w:szCs w:val="20"/>
                <w:lang w:val="en-US"/>
              </w:rPr>
            </w:pPr>
            <w:r w:rsidRPr="007B3D0B">
              <w:rPr>
                <w:rFonts w:ascii="Calibri" w:hAnsi="Calibri"/>
                <w:sz w:val="16"/>
                <w:szCs w:val="20"/>
                <w:lang w:val="en-US"/>
              </w:rPr>
              <w:t>Project’s acronym</w:t>
            </w:r>
            <w:r w:rsidR="00D610A5" w:rsidRPr="007B3D0B">
              <w:rPr>
                <w:rFonts w:ascii="Calibri" w:hAnsi="Calibri"/>
                <w:sz w:val="16"/>
                <w:szCs w:val="20"/>
                <w:lang w:val="en-US"/>
              </w:rPr>
              <w:t>:</w:t>
            </w:r>
          </w:p>
        </w:tc>
        <w:tc>
          <w:tcPr>
            <w:tcW w:w="5528" w:type="dxa"/>
            <w:tcBorders>
              <w:top w:val="nil"/>
              <w:left w:val="nil"/>
              <w:bottom w:val="single" w:sz="4" w:space="0" w:color="auto"/>
              <w:right w:val="nil"/>
            </w:tcBorders>
          </w:tcPr>
          <w:p w:rsidR="00D610A5" w:rsidRPr="007B3D0B" w:rsidRDefault="00D610A5" w:rsidP="008848A3">
            <w:pPr>
              <w:rPr>
                <w:rFonts w:ascii="Calibri" w:hAnsi="Calibri"/>
                <w:sz w:val="16"/>
                <w:szCs w:val="20"/>
                <w:lang w:val="en-US"/>
              </w:rPr>
            </w:pPr>
          </w:p>
        </w:tc>
      </w:tr>
      <w:tr w:rsidR="00D610A5" w:rsidRPr="007C5C83" w:rsidTr="008848A3">
        <w:tc>
          <w:tcPr>
            <w:tcW w:w="3085" w:type="dxa"/>
            <w:tcBorders>
              <w:top w:val="nil"/>
              <w:left w:val="nil"/>
              <w:bottom w:val="nil"/>
              <w:right w:val="nil"/>
            </w:tcBorders>
          </w:tcPr>
          <w:p w:rsidR="00D610A5" w:rsidRPr="007C5C83" w:rsidRDefault="007C5C83" w:rsidP="007C5C83">
            <w:pPr>
              <w:rPr>
                <w:rFonts w:ascii="Calibri" w:hAnsi="Calibri"/>
                <w:sz w:val="16"/>
                <w:szCs w:val="20"/>
              </w:rPr>
            </w:pPr>
            <w:r w:rsidRPr="007B3D0B">
              <w:rPr>
                <w:rFonts w:ascii="Calibri" w:hAnsi="Calibri"/>
                <w:sz w:val="16"/>
                <w:szCs w:val="20"/>
                <w:lang w:val="en-US"/>
              </w:rPr>
              <w:t>IFD f</w:t>
            </w:r>
            <w:r>
              <w:rPr>
                <w:rFonts w:ascii="Calibri" w:hAnsi="Calibri"/>
                <w:sz w:val="16"/>
                <w:szCs w:val="20"/>
              </w:rPr>
              <w:t>ile number</w:t>
            </w:r>
            <w:r w:rsidR="00D610A5" w:rsidRPr="007C5C83">
              <w:rPr>
                <w:rFonts w:ascii="Calibri" w:hAnsi="Calibri"/>
                <w:sz w:val="16"/>
                <w:szCs w:val="20"/>
              </w:rPr>
              <w:t>:</w:t>
            </w:r>
          </w:p>
        </w:tc>
        <w:tc>
          <w:tcPr>
            <w:tcW w:w="5528" w:type="dxa"/>
            <w:tcBorders>
              <w:top w:val="single" w:sz="4" w:space="0" w:color="auto"/>
              <w:left w:val="nil"/>
              <w:bottom w:val="single" w:sz="4" w:space="0" w:color="auto"/>
              <w:right w:val="nil"/>
            </w:tcBorders>
          </w:tcPr>
          <w:p w:rsidR="00D610A5" w:rsidRPr="007C5C83" w:rsidRDefault="00D610A5" w:rsidP="008848A3">
            <w:pPr>
              <w:jc w:val="center"/>
              <w:rPr>
                <w:rFonts w:ascii="Calibri" w:hAnsi="Calibri"/>
                <w:sz w:val="16"/>
                <w:szCs w:val="20"/>
              </w:rPr>
            </w:pPr>
          </w:p>
        </w:tc>
      </w:tr>
    </w:tbl>
    <w:p w:rsidR="00D610A5" w:rsidRPr="007C5C83" w:rsidRDefault="00D610A5" w:rsidP="00D610A5">
      <w:pPr>
        <w:rPr>
          <w:rFonts w:ascii="Calibri" w:hAnsi="Calibri"/>
          <w:sz w:val="16"/>
          <w:szCs w:val="20"/>
        </w:rPr>
      </w:pPr>
    </w:p>
    <w:p w:rsidR="00D610A5" w:rsidRPr="007C5C83" w:rsidRDefault="00D610A5" w:rsidP="00D610A5">
      <w:pPr>
        <w:spacing w:line="260" w:lineRule="atLeast"/>
        <w:rPr>
          <w:rFonts w:ascii="Calibri" w:hAnsi="Calibri"/>
          <w:sz w:val="16"/>
          <w:szCs w:val="20"/>
        </w:rPr>
      </w:pPr>
    </w:p>
    <w:p w:rsidR="00D610A5" w:rsidRPr="006A6B92" w:rsidRDefault="007C5C83" w:rsidP="006A6B92">
      <w:pPr>
        <w:spacing w:line="260" w:lineRule="atLeast"/>
        <w:rPr>
          <w:rFonts w:ascii="Calibri" w:hAnsi="Calibri"/>
          <w:sz w:val="16"/>
          <w:szCs w:val="20"/>
          <w:lang w:val="en-US"/>
        </w:rPr>
      </w:pPr>
      <w:r w:rsidRPr="007C5C83">
        <w:rPr>
          <w:rFonts w:ascii="Calibri" w:hAnsi="Calibri"/>
          <w:sz w:val="16"/>
          <w:szCs w:val="20"/>
          <w:lang w:val="en-US"/>
        </w:rPr>
        <w:t xml:space="preserve">I, </w:t>
      </w:r>
      <w:r w:rsidRPr="007B3D0B">
        <w:rPr>
          <w:rFonts w:ascii="Calibri" w:hAnsi="Calibri"/>
          <w:sz w:val="16"/>
          <w:szCs w:val="20"/>
          <w:lang w:val="en-US"/>
        </w:rPr>
        <w:t xml:space="preserve">the undersigned, who is duly authorised by the above mentioned company, declare </w:t>
      </w:r>
      <w:r w:rsidR="006A6B92">
        <w:rPr>
          <w:rFonts w:ascii="Calibri" w:hAnsi="Calibri"/>
          <w:sz w:val="16"/>
          <w:szCs w:val="20"/>
          <w:lang w:val="en-US"/>
        </w:rPr>
        <w:t>t</w:t>
      </w:r>
      <w:r w:rsidR="007B3D0B" w:rsidRPr="006A6B92">
        <w:rPr>
          <w:rFonts w:ascii="Calibri" w:hAnsi="Calibri"/>
          <w:sz w:val="16"/>
          <w:szCs w:val="20"/>
          <w:lang w:val="en-US"/>
        </w:rPr>
        <w:t xml:space="preserve">hat the above company is not an ”undertaking in difficulty” as defined in </w:t>
      </w:r>
      <w:r w:rsidR="007B3D0B" w:rsidRPr="006A6B92">
        <w:rPr>
          <w:rFonts w:ascii="Calibri" w:hAnsi="Calibri" w:cs="Calibri"/>
          <w:sz w:val="16"/>
          <w:szCs w:val="20"/>
          <w:lang w:val="en-US"/>
        </w:rPr>
        <w:t>‘undertaking in difficulty’ in article 2, no. 18 i COMMISSION REGULATION (EU) No. 651/2014 of 17 June 2014</w:t>
      </w:r>
    </w:p>
    <w:p w:rsidR="00D610A5" w:rsidRPr="007B3D0B" w:rsidRDefault="00D610A5" w:rsidP="00D610A5">
      <w:pPr>
        <w:spacing w:line="360" w:lineRule="auto"/>
        <w:rPr>
          <w:rFonts w:ascii="Calibri" w:hAnsi="Calibri"/>
          <w:sz w:val="16"/>
          <w:szCs w:val="20"/>
          <w:lang w:val="en-US"/>
        </w:rPr>
      </w:pPr>
    </w:p>
    <w:p w:rsidR="00D14174" w:rsidRPr="007B3D0B" w:rsidRDefault="00D14174" w:rsidP="00D610A5">
      <w:pPr>
        <w:spacing w:line="360" w:lineRule="auto"/>
        <w:rPr>
          <w:rFonts w:ascii="Calibri" w:hAnsi="Calibri"/>
          <w:sz w:val="16"/>
          <w:szCs w:val="20"/>
          <w:lang w:val="en-US"/>
        </w:rPr>
      </w:pPr>
    </w:p>
    <w:tbl>
      <w:tblPr>
        <w:tblStyle w:val="Tabel-Gitter"/>
        <w:tblW w:w="8946" w:type="dxa"/>
        <w:tblLook w:val="04A0" w:firstRow="1" w:lastRow="0" w:firstColumn="1" w:lastColumn="0" w:noHBand="0" w:noVBand="1"/>
      </w:tblPr>
      <w:tblGrid>
        <w:gridCol w:w="2802"/>
        <w:gridCol w:w="1134"/>
        <w:gridCol w:w="5010"/>
      </w:tblGrid>
      <w:tr w:rsidR="00D610A5" w:rsidRPr="007B3D0B" w:rsidTr="008848A3">
        <w:tc>
          <w:tcPr>
            <w:tcW w:w="2802" w:type="dxa"/>
            <w:tcBorders>
              <w:top w:val="dashed" w:sz="4" w:space="0" w:color="auto"/>
              <w:left w:val="nil"/>
              <w:bottom w:val="nil"/>
              <w:right w:val="nil"/>
            </w:tcBorders>
          </w:tcPr>
          <w:p w:rsidR="00D610A5" w:rsidRPr="007B3D0B" w:rsidRDefault="00D610A5" w:rsidP="007B3D0B">
            <w:pPr>
              <w:rPr>
                <w:rFonts w:ascii="Calibri" w:hAnsi="Calibri"/>
                <w:sz w:val="16"/>
                <w:szCs w:val="20"/>
              </w:rPr>
            </w:pPr>
            <w:r w:rsidRPr="007B3D0B">
              <w:rPr>
                <w:rFonts w:ascii="Calibri" w:hAnsi="Calibri"/>
                <w:i/>
                <w:sz w:val="16"/>
                <w:szCs w:val="20"/>
              </w:rPr>
              <w:t>Dat</w:t>
            </w:r>
            <w:r w:rsidR="007B3D0B">
              <w:rPr>
                <w:rFonts w:ascii="Calibri" w:hAnsi="Calibri"/>
                <w:i/>
                <w:sz w:val="16"/>
                <w:szCs w:val="20"/>
              </w:rPr>
              <w:t>e</w:t>
            </w:r>
          </w:p>
        </w:tc>
        <w:tc>
          <w:tcPr>
            <w:tcW w:w="1134" w:type="dxa"/>
            <w:tcBorders>
              <w:top w:val="nil"/>
              <w:left w:val="nil"/>
              <w:bottom w:val="nil"/>
              <w:right w:val="nil"/>
            </w:tcBorders>
          </w:tcPr>
          <w:p w:rsidR="00D610A5" w:rsidRPr="007B3D0B" w:rsidRDefault="00D610A5" w:rsidP="008848A3">
            <w:pPr>
              <w:rPr>
                <w:rFonts w:ascii="Calibri" w:hAnsi="Calibri"/>
                <w:sz w:val="16"/>
                <w:szCs w:val="20"/>
              </w:rPr>
            </w:pPr>
          </w:p>
        </w:tc>
        <w:tc>
          <w:tcPr>
            <w:tcW w:w="5010" w:type="dxa"/>
            <w:tcBorders>
              <w:top w:val="dashed" w:sz="4" w:space="0" w:color="auto"/>
              <w:left w:val="nil"/>
              <w:bottom w:val="nil"/>
              <w:right w:val="nil"/>
            </w:tcBorders>
          </w:tcPr>
          <w:p w:rsidR="00D610A5" w:rsidRPr="007B3D0B" w:rsidRDefault="007B3D0B" w:rsidP="008848A3">
            <w:pPr>
              <w:rPr>
                <w:rFonts w:ascii="Calibri" w:hAnsi="Calibri"/>
                <w:i/>
                <w:sz w:val="16"/>
                <w:szCs w:val="20"/>
              </w:rPr>
            </w:pPr>
            <w:r>
              <w:rPr>
                <w:rFonts w:ascii="Calibri" w:hAnsi="Calibri"/>
                <w:i/>
                <w:sz w:val="16"/>
                <w:szCs w:val="20"/>
              </w:rPr>
              <w:t>Signature</w:t>
            </w:r>
          </w:p>
        </w:tc>
      </w:tr>
      <w:tr w:rsidR="00D610A5" w:rsidRPr="005C540A" w:rsidTr="0088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2802" w:type="dxa"/>
          </w:tcPr>
          <w:p w:rsidR="00D610A5" w:rsidRPr="007B3D0B" w:rsidRDefault="007B3D0B" w:rsidP="008848A3">
            <w:pPr>
              <w:rPr>
                <w:rFonts w:ascii="Calibri" w:hAnsi="Calibri"/>
                <w:sz w:val="16"/>
                <w:szCs w:val="20"/>
                <w:lang w:val="en-US"/>
              </w:rPr>
            </w:pPr>
            <w:r w:rsidRPr="007B3D0B">
              <w:rPr>
                <w:rFonts w:ascii="Calibri" w:hAnsi="Calibri"/>
                <w:sz w:val="16"/>
                <w:szCs w:val="20"/>
                <w:lang w:val="en-US"/>
              </w:rPr>
              <w:t>Name and position of the signatory</w:t>
            </w:r>
            <w:r w:rsidR="00D610A5" w:rsidRPr="007B3D0B">
              <w:rPr>
                <w:rFonts w:ascii="Calibri" w:hAnsi="Calibri"/>
                <w:sz w:val="16"/>
                <w:szCs w:val="20"/>
                <w:lang w:val="en-US"/>
              </w:rPr>
              <w:t>:</w:t>
            </w:r>
          </w:p>
        </w:tc>
        <w:tc>
          <w:tcPr>
            <w:tcW w:w="1134" w:type="dxa"/>
          </w:tcPr>
          <w:p w:rsidR="00D610A5" w:rsidRPr="007B3D0B" w:rsidRDefault="00D610A5" w:rsidP="008848A3">
            <w:pPr>
              <w:rPr>
                <w:rFonts w:ascii="Calibri" w:hAnsi="Calibri"/>
                <w:sz w:val="16"/>
                <w:szCs w:val="20"/>
                <w:lang w:val="en-US"/>
              </w:rPr>
            </w:pPr>
          </w:p>
        </w:tc>
        <w:tc>
          <w:tcPr>
            <w:tcW w:w="5010" w:type="dxa"/>
            <w:tcBorders>
              <w:bottom w:val="single" w:sz="4" w:space="0" w:color="auto"/>
            </w:tcBorders>
          </w:tcPr>
          <w:p w:rsidR="00D610A5" w:rsidRPr="007B3D0B" w:rsidRDefault="00D610A5" w:rsidP="008848A3">
            <w:pPr>
              <w:rPr>
                <w:rFonts w:ascii="Calibri" w:hAnsi="Calibri"/>
                <w:sz w:val="16"/>
                <w:szCs w:val="20"/>
                <w:lang w:val="en-US"/>
              </w:rPr>
            </w:pPr>
          </w:p>
        </w:tc>
      </w:tr>
    </w:tbl>
    <w:p w:rsidR="00D610A5" w:rsidRPr="007B3D0B" w:rsidRDefault="00D610A5" w:rsidP="00D610A5">
      <w:pPr>
        <w:spacing w:line="360" w:lineRule="auto"/>
        <w:rPr>
          <w:rFonts w:ascii="Calibri" w:hAnsi="Calibri"/>
          <w:sz w:val="20"/>
          <w:szCs w:val="20"/>
          <w:lang w:val="en-US"/>
        </w:rPr>
      </w:pPr>
    </w:p>
    <w:p w:rsidR="00FA1F32" w:rsidRPr="007B3D0B" w:rsidRDefault="00FA1F32" w:rsidP="00D610A5">
      <w:pPr>
        <w:pStyle w:val="Titel"/>
        <w:spacing w:before="0" w:after="120"/>
        <w:rPr>
          <w:rFonts w:ascii="Calibri" w:hAnsi="Calibri" w:cs="Calibri"/>
          <w:sz w:val="20"/>
          <w:szCs w:val="20"/>
          <w:lang w:val="en-US"/>
        </w:rPr>
      </w:pPr>
    </w:p>
    <w:p w:rsidR="00FA1F32" w:rsidRPr="007B3D0B" w:rsidRDefault="00FA1F32" w:rsidP="00D610A5">
      <w:pPr>
        <w:pStyle w:val="Titel"/>
        <w:spacing w:before="0" w:after="120"/>
        <w:rPr>
          <w:rFonts w:ascii="Calibri" w:hAnsi="Calibri" w:cs="Calibri"/>
          <w:sz w:val="20"/>
          <w:szCs w:val="20"/>
          <w:lang w:val="en-US"/>
        </w:rPr>
      </w:pPr>
    </w:p>
    <w:p w:rsidR="00D610A5" w:rsidRPr="00FA1F32" w:rsidRDefault="00D14174" w:rsidP="00D610A5">
      <w:pPr>
        <w:pStyle w:val="Titel"/>
        <w:spacing w:before="0" w:after="120"/>
        <w:rPr>
          <w:rFonts w:ascii="Calibri" w:hAnsi="Calibri" w:cs="Calibri"/>
          <w:sz w:val="20"/>
          <w:szCs w:val="20"/>
          <w:lang w:val="en-US"/>
        </w:rPr>
      </w:pPr>
      <w:r w:rsidRPr="00FA1F32">
        <w:rPr>
          <w:rFonts w:ascii="Calibri" w:hAnsi="Calibri" w:cs="Calibri"/>
          <w:sz w:val="20"/>
          <w:szCs w:val="20"/>
          <w:lang w:val="en-US"/>
        </w:rPr>
        <w:t>Instructions</w:t>
      </w:r>
      <w:r w:rsidR="00D610A5" w:rsidRPr="00FA1F32">
        <w:rPr>
          <w:rFonts w:ascii="Calibri" w:hAnsi="Calibri" w:cs="Calibri"/>
          <w:sz w:val="20"/>
          <w:szCs w:val="20"/>
          <w:lang w:val="en-US"/>
        </w:rPr>
        <w:t xml:space="preserve"> </w:t>
      </w:r>
    </w:p>
    <w:p w:rsidR="00D610A5" w:rsidRPr="00FA1F32" w:rsidRDefault="00D610A5" w:rsidP="00D610A5">
      <w:pPr>
        <w:rPr>
          <w:rFonts w:ascii="Calibri" w:hAnsi="Calibri" w:cs="Calibri"/>
          <w:sz w:val="16"/>
          <w:szCs w:val="20"/>
          <w:lang w:val="en-US"/>
        </w:rPr>
      </w:pPr>
      <w:r w:rsidRPr="00FA1F32">
        <w:rPr>
          <w:rFonts w:ascii="Calibri" w:hAnsi="Calibri" w:cs="Calibri"/>
          <w:sz w:val="16"/>
          <w:szCs w:val="20"/>
          <w:lang w:val="en-US"/>
        </w:rPr>
        <w:t>Definition</w:t>
      </w:r>
      <w:r w:rsidR="00D14174" w:rsidRPr="00FA1F32">
        <w:rPr>
          <w:rFonts w:ascii="Calibri" w:hAnsi="Calibri" w:cs="Calibri"/>
          <w:sz w:val="16"/>
          <w:szCs w:val="20"/>
          <w:lang w:val="en-US"/>
        </w:rPr>
        <w:t xml:space="preserve"> of ‘undertaking in difficulty’</w:t>
      </w:r>
      <w:r w:rsidRPr="00FA1F32">
        <w:rPr>
          <w:rFonts w:ascii="Calibri" w:hAnsi="Calibri" w:cs="Calibri"/>
          <w:sz w:val="16"/>
          <w:szCs w:val="20"/>
          <w:lang w:val="en-US"/>
        </w:rPr>
        <w:t xml:space="preserve"> </w:t>
      </w:r>
      <w:r w:rsidR="00D14174" w:rsidRPr="00FA1F32">
        <w:rPr>
          <w:rFonts w:ascii="Calibri" w:hAnsi="Calibri" w:cs="Calibri"/>
          <w:sz w:val="16"/>
          <w:szCs w:val="20"/>
          <w:lang w:val="en-US"/>
        </w:rPr>
        <w:t xml:space="preserve">can be found in </w:t>
      </w:r>
      <w:r w:rsidRPr="00FA1F32">
        <w:rPr>
          <w:rFonts w:ascii="Calibri" w:hAnsi="Calibri" w:cs="Calibri"/>
          <w:sz w:val="16"/>
          <w:szCs w:val="20"/>
          <w:lang w:val="en-US"/>
        </w:rPr>
        <w:t>arti</w:t>
      </w:r>
      <w:r w:rsidR="00D14174" w:rsidRPr="00FA1F32">
        <w:rPr>
          <w:rFonts w:ascii="Calibri" w:hAnsi="Calibri" w:cs="Calibri"/>
          <w:sz w:val="16"/>
          <w:szCs w:val="20"/>
          <w:lang w:val="en-US"/>
        </w:rPr>
        <w:t>c</w:t>
      </w:r>
      <w:r w:rsidRPr="00FA1F32">
        <w:rPr>
          <w:rFonts w:ascii="Calibri" w:hAnsi="Calibri" w:cs="Calibri"/>
          <w:sz w:val="16"/>
          <w:szCs w:val="20"/>
          <w:lang w:val="en-US"/>
        </w:rPr>
        <w:t>l</w:t>
      </w:r>
      <w:r w:rsidR="00D14174" w:rsidRPr="00FA1F32">
        <w:rPr>
          <w:rFonts w:ascii="Calibri" w:hAnsi="Calibri" w:cs="Calibri"/>
          <w:sz w:val="16"/>
          <w:szCs w:val="20"/>
          <w:lang w:val="en-US"/>
        </w:rPr>
        <w:t>e</w:t>
      </w:r>
      <w:r w:rsidRPr="00FA1F32">
        <w:rPr>
          <w:rFonts w:ascii="Calibri" w:hAnsi="Calibri" w:cs="Calibri"/>
          <w:sz w:val="16"/>
          <w:szCs w:val="20"/>
          <w:lang w:val="en-US"/>
        </w:rPr>
        <w:t xml:space="preserve"> 2, n</w:t>
      </w:r>
      <w:r w:rsidR="00D14174" w:rsidRPr="00FA1F32">
        <w:rPr>
          <w:rFonts w:ascii="Calibri" w:hAnsi="Calibri" w:cs="Calibri"/>
          <w:sz w:val="16"/>
          <w:szCs w:val="20"/>
          <w:lang w:val="en-US"/>
        </w:rPr>
        <w:t>o</w:t>
      </w:r>
      <w:r w:rsidRPr="00FA1F32">
        <w:rPr>
          <w:rFonts w:ascii="Calibri" w:hAnsi="Calibri" w:cs="Calibri"/>
          <w:sz w:val="16"/>
          <w:szCs w:val="20"/>
          <w:lang w:val="en-US"/>
        </w:rPr>
        <w:t xml:space="preserve">. 18 i </w:t>
      </w:r>
      <w:r w:rsidR="00D14174" w:rsidRPr="00FA1F32">
        <w:rPr>
          <w:rFonts w:ascii="Calibri" w:hAnsi="Calibri" w:cs="Calibri"/>
          <w:sz w:val="16"/>
          <w:szCs w:val="20"/>
          <w:lang w:val="en-US"/>
        </w:rPr>
        <w:t>COMMISSION REGULATION (EU) No</w:t>
      </w:r>
      <w:r w:rsidRPr="00FA1F32">
        <w:rPr>
          <w:rFonts w:ascii="Calibri" w:hAnsi="Calibri" w:cs="Calibri"/>
          <w:sz w:val="16"/>
          <w:szCs w:val="20"/>
          <w:lang w:val="en-US"/>
        </w:rPr>
        <w:t xml:space="preserve">. 651/2014 </w:t>
      </w:r>
      <w:r w:rsidR="00D14174" w:rsidRPr="00FA1F32">
        <w:rPr>
          <w:rFonts w:ascii="Calibri" w:hAnsi="Calibri" w:cs="Calibri"/>
          <w:sz w:val="16"/>
          <w:szCs w:val="20"/>
          <w:lang w:val="en-US"/>
        </w:rPr>
        <w:t>of 17</w:t>
      </w:r>
      <w:r w:rsidR="007C5C83">
        <w:rPr>
          <w:rFonts w:ascii="Calibri" w:hAnsi="Calibri" w:cs="Calibri"/>
          <w:sz w:val="16"/>
          <w:szCs w:val="20"/>
          <w:lang w:val="en-US"/>
        </w:rPr>
        <w:t xml:space="preserve"> J</w:t>
      </w:r>
      <w:r w:rsidRPr="00FA1F32">
        <w:rPr>
          <w:rFonts w:ascii="Calibri" w:hAnsi="Calibri" w:cs="Calibri"/>
          <w:sz w:val="16"/>
          <w:szCs w:val="20"/>
          <w:lang w:val="en-US"/>
        </w:rPr>
        <w:t>un</w:t>
      </w:r>
      <w:r w:rsidR="00D14174" w:rsidRPr="00FA1F32">
        <w:rPr>
          <w:rFonts w:ascii="Calibri" w:hAnsi="Calibri" w:cs="Calibri"/>
          <w:sz w:val="16"/>
          <w:szCs w:val="20"/>
          <w:lang w:val="en-US"/>
        </w:rPr>
        <w:t>e</w:t>
      </w:r>
      <w:r w:rsidRPr="00FA1F32">
        <w:rPr>
          <w:rFonts w:ascii="Calibri" w:hAnsi="Calibri" w:cs="Calibri"/>
          <w:sz w:val="16"/>
          <w:szCs w:val="20"/>
          <w:lang w:val="en-US"/>
        </w:rPr>
        <w:t xml:space="preserve"> 2014. </w:t>
      </w:r>
    </w:p>
    <w:p w:rsidR="00D610A5" w:rsidRPr="00FA1F32" w:rsidRDefault="00D610A5" w:rsidP="00D610A5">
      <w:pPr>
        <w:rPr>
          <w:rFonts w:ascii="Calibri" w:hAnsi="Calibri" w:cs="Calibri"/>
          <w:sz w:val="16"/>
          <w:szCs w:val="20"/>
          <w:lang w:val="en-US"/>
        </w:rPr>
      </w:pPr>
    </w:p>
    <w:p w:rsidR="00D14174" w:rsidRPr="00FA1F32" w:rsidRDefault="00D14174" w:rsidP="00D14174">
      <w:pPr>
        <w:rPr>
          <w:rFonts w:ascii="Calibri" w:hAnsi="Calibri" w:cs="Calibri"/>
          <w:sz w:val="16"/>
          <w:szCs w:val="20"/>
          <w:lang w:val="en-US"/>
        </w:rPr>
      </w:pPr>
      <w:r w:rsidRPr="00FA1F32">
        <w:rPr>
          <w:rFonts w:ascii="Calibri" w:hAnsi="Calibri" w:cs="Calibri"/>
          <w:sz w:val="16"/>
          <w:szCs w:val="20"/>
          <w:lang w:val="en-US"/>
        </w:rPr>
        <w:t>‘</w:t>
      </w:r>
      <w:r w:rsidR="00FA1F32">
        <w:rPr>
          <w:rFonts w:ascii="Calibri" w:hAnsi="Calibri" w:cs="Calibri"/>
          <w:sz w:val="16"/>
          <w:szCs w:val="20"/>
          <w:lang w:val="en-US"/>
        </w:rPr>
        <w:t>U</w:t>
      </w:r>
      <w:r w:rsidRPr="00FA1F32">
        <w:rPr>
          <w:rFonts w:ascii="Calibri" w:hAnsi="Calibri" w:cs="Calibri"/>
          <w:sz w:val="16"/>
          <w:szCs w:val="20"/>
          <w:lang w:val="en-US"/>
        </w:rPr>
        <w:t xml:space="preserve">ndertaking in difficulty’ means an undertaking in respect of which at least one of the following circumstances occurs: </w:t>
      </w:r>
    </w:p>
    <w:p w:rsidR="00D14174" w:rsidRPr="00FA1F32" w:rsidRDefault="00D14174" w:rsidP="00D14174">
      <w:pPr>
        <w:rPr>
          <w:rFonts w:ascii="Calibri" w:hAnsi="Calibri" w:cs="Calibri"/>
          <w:sz w:val="16"/>
          <w:szCs w:val="20"/>
          <w:lang w:val="en-US"/>
        </w:rPr>
      </w:pPr>
    </w:p>
    <w:p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In the case of a limited liability company (other than an SME that has been in existence for less than three years or, for the purposes of eligibility for risk finance aid, an SME within 7 years from its first commercial sale that qualifies for risk finance investments following due diligence by the selected financial intermediary),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and ‘share capital’ includes, where relevant, any share premium.</w:t>
      </w:r>
    </w:p>
    <w:p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In the case of a company where at least some members have unlimited liability for the debt of the company (other than an SME that has been in existence for less than three years or, for the purposes of eligibility for risk finance aid, an SME within 7 years from its first commercial sale that qualifies for risk finance investments following due diligence by the selected financial intermediary),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w:t>
      </w:r>
    </w:p>
    <w:p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Where the undertaking is subject to collective insolvency proceedings or fulfils the criteria under its domestic law for being placed in collective insolvency proceedings at the request of its creditors.</w:t>
      </w:r>
    </w:p>
    <w:p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Where the undertaking has received rescue aid and has not yet reimbursed the loan or terminated the guarantee, or has received restructuring aid and is still subject to a restructuring plan.</w:t>
      </w:r>
    </w:p>
    <w:p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 xml:space="preserve">In the case of an undertaking that is not an SME, where, for the past two years: </w:t>
      </w:r>
    </w:p>
    <w:p w:rsidR="00D14174" w:rsidRPr="00FA1F32" w:rsidRDefault="00D14174" w:rsidP="00D14174">
      <w:pPr>
        <w:pStyle w:val="Listeafsnit"/>
        <w:numPr>
          <w:ilvl w:val="1"/>
          <w:numId w:val="23"/>
        </w:numPr>
        <w:rPr>
          <w:rFonts w:ascii="Calibri" w:hAnsi="Calibri" w:cs="Calibri"/>
          <w:sz w:val="14"/>
          <w:szCs w:val="20"/>
          <w:lang w:val="en-US"/>
        </w:rPr>
      </w:pPr>
      <w:r w:rsidRPr="00FA1F32">
        <w:rPr>
          <w:rFonts w:ascii="Calibri" w:hAnsi="Calibri" w:cs="Calibri"/>
          <w:sz w:val="14"/>
          <w:szCs w:val="20"/>
          <w:lang w:val="en-US"/>
        </w:rPr>
        <w:t>the undertaking's book debt to equity ratio has been greater than 7,5 and</w:t>
      </w:r>
    </w:p>
    <w:p w:rsidR="006663F5" w:rsidRPr="00FA1F32" w:rsidRDefault="00D14174" w:rsidP="00FA1F32">
      <w:pPr>
        <w:pStyle w:val="Listeafsnit"/>
        <w:numPr>
          <w:ilvl w:val="1"/>
          <w:numId w:val="23"/>
        </w:numPr>
        <w:rPr>
          <w:sz w:val="14"/>
          <w:szCs w:val="20"/>
          <w:lang w:val="en-US"/>
        </w:rPr>
      </w:pPr>
      <w:r w:rsidRPr="00FA1F32">
        <w:rPr>
          <w:rFonts w:ascii="Calibri" w:hAnsi="Calibri" w:cs="Calibri"/>
          <w:sz w:val="14"/>
          <w:szCs w:val="20"/>
          <w:lang w:val="en-US"/>
        </w:rPr>
        <w:t>the undertaking's EBITDA interest coverage ratio has been below 1,0.</w:t>
      </w:r>
      <w:r w:rsidR="006663F5" w:rsidRPr="00FA1F32">
        <w:rPr>
          <w:sz w:val="14"/>
          <w:szCs w:val="20"/>
          <w:lang w:val="en-US"/>
        </w:rPr>
        <w:t xml:space="preserve"> </w:t>
      </w:r>
    </w:p>
    <w:p w:rsidR="00D14174" w:rsidRPr="00D14174" w:rsidRDefault="00D14174">
      <w:pPr>
        <w:spacing w:line="260" w:lineRule="atLeast"/>
        <w:rPr>
          <w:sz w:val="16"/>
          <w:szCs w:val="20"/>
          <w:lang w:val="en-US"/>
        </w:rPr>
      </w:pPr>
    </w:p>
    <w:p w:rsidR="000561DC" w:rsidRPr="007864AE" w:rsidRDefault="00D14174" w:rsidP="00D610A5">
      <w:pPr>
        <w:pStyle w:val="Titel"/>
        <w:spacing w:before="0" w:after="120"/>
        <w:rPr>
          <w:rFonts w:ascii="Calibri" w:hAnsi="Calibri"/>
          <w:sz w:val="20"/>
          <w:lang w:val="en-US"/>
        </w:rPr>
      </w:pPr>
      <w:r w:rsidRPr="007864AE">
        <w:rPr>
          <w:rFonts w:ascii="Calibri" w:hAnsi="Calibri"/>
          <w:sz w:val="20"/>
          <w:lang w:val="en-US"/>
        </w:rPr>
        <w:br w:type="column"/>
      </w:r>
      <w:r w:rsidR="00D610A5" w:rsidRPr="007864AE">
        <w:rPr>
          <w:rFonts w:ascii="Calibri" w:hAnsi="Calibri"/>
          <w:sz w:val="20"/>
          <w:lang w:val="en-US"/>
        </w:rPr>
        <w:lastRenderedPageBreak/>
        <w:t xml:space="preserve">1.B </w:t>
      </w:r>
      <w:r w:rsidR="007864AE">
        <w:rPr>
          <w:rFonts w:ascii="Calibri" w:hAnsi="Calibri"/>
          <w:sz w:val="20"/>
          <w:lang w:val="en-US"/>
        </w:rPr>
        <w:t>Solemn d</w:t>
      </w:r>
      <w:r w:rsidR="007864AE" w:rsidRPr="007864AE">
        <w:rPr>
          <w:rFonts w:ascii="Calibri" w:hAnsi="Calibri"/>
          <w:sz w:val="20"/>
          <w:lang w:val="en-US"/>
        </w:rPr>
        <w:t>eclaration</w:t>
      </w:r>
      <w:r w:rsidR="00D610A5" w:rsidRPr="007864AE">
        <w:rPr>
          <w:rFonts w:ascii="Calibri" w:hAnsi="Calibri"/>
          <w:sz w:val="20"/>
          <w:lang w:val="en-US"/>
        </w:rPr>
        <w:t xml:space="preserve"> </w:t>
      </w:r>
      <w:r w:rsidR="007864AE">
        <w:rPr>
          <w:rFonts w:ascii="Calibri" w:hAnsi="Calibri"/>
          <w:sz w:val="20"/>
          <w:lang w:val="en-US"/>
        </w:rPr>
        <w:t>of</w:t>
      </w:r>
      <w:r w:rsidR="00D610A5" w:rsidRPr="007864AE">
        <w:rPr>
          <w:rFonts w:ascii="Calibri" w:hAnsi="Calibri"/>
          <w:sz w:val="20"/>
          <w:lang w:val="en-US"/>
        </w:rPr>
        <w:t xml:space="preserve"> </w:t>
      </w:r>
      <w:r w:rsidR="007864AE" w:rsidRPr="007864AE">
        <w:rPr>
          <w:rFonts w:ascii="Calibri" w:hAnsi="Calibri"/>
          <w:sz w:val="20"/>
          <w:lang w:val="en-US"/>
        </w:rPr>
        <w:t xml:space="preserve">the </w:t>
      </w:r>
      <w:r w:rsidR="00D610A5" w:rsidRPr="007864AE">
        <w:rPr>
          <w:rFonts w:ascii="Calibri" w:hAnsi="Calibri"/>
          <w:sz w:val="20"/>
          <w:lang w:val="en-US"/>
        </w:rPr>
        <w:t>E</w:t>
      </w:r>
      <w:r w:rsidR="007864AE" w:rsidRPr="007864AE">
        <w:rPr>
          <w:rFonts w:ascii="Calibri" w:hAnsi="Calibri"/>
          <w:sz w:val="20"/>
          <w:lang w:val="en-US"/>
        </w:rPr>
        <w:t xml:space="preserve">uropean Commission </w:t>
      </w:r>
      <w:r w:rsidR="006A6B92">
        <w:rPr>
          <w:rFonts w:ascii="Calibri" w:hAnsi="Calibri"/>
          <w:sz w:val="20"/>
          <w:lang w:val="en-US"/>
        </w:rPr>
        <w:t>de mini</w:t>
      </w:r>
      <w:r w:rsidR="00D610A5" w:rsidRPr="007864AE">
        <w:rPr>
          <w:rFonts w:ascii="Calibri" w:hAnsi="Calibri"/>
          <w:sz w:val="20"/>
          <w:lang w:val="en-US"/>
        </w:rPr>
        <w:t xml:space="preserve">mis </w:t>
      </w:r>
      <w:r w:rsidR="007864AE" w:rsidRPr="007864AE">
        <w:rPr>
          <w:rFonts w:ascii="Calibri" w:hAnsi="Calibri"/>
          <w:sz w:val="20"/>
          <w:lang w:val="en-US"/>
        </w:rPr>
        <w:t>aid regulations</w:t>
      </w:r>
      <w:r w:rsidR="009A55EE" w:rsidRPr="007864AE">
        <w:rPr>
          <w:rFonts w:ascii="Calibri" w:hAnsi="Calibri"/>
          <w:sz w:val="20"/>
          <w:lang w:val="en-US"/>
        </w:rPr>
        <w:t xml:space="preserve"> </w:t>
      </w:r>
    </w:p>
    <w:p w:rsidR="000561DC" w:rsidRPr="0027659D" w:rsidRDefault="006A6B92" w:rsidP="000561DC">
      <w:pPr>
        <w:pStyle w:val="Titel"/>
        <w:spacing w:before="0" w:after="120"/>
        <w:rPr>
          <w:rFonts w:ascii="Calibri" w:hAnsi="Calibri"/>
          <w:sz w:val="20"/>
          <w:lang w:val="en-US"/>
        </w:rPr>
      </w:pPr>
      <w:r w:rsidRPr="0027659D">
        <w:rPr>
          <w:rFonts w:ascii="Calibri" w:hAnsi="Calibri"/>
          <w:b w:val="0"/>
          <w:i/>
          <w:sz w:val="16"/>
          <w:lang w:val="en-US"/>
        </w:rPr>
        <w:t xml:space="preserve"> </w:t>
      </w:r>
      <w:r w:rsidR="000561DC" w:rsidRPr="0027659D">
        <w:rPr>
          <w:rFonts w:ascii="Calibri" w:hAnsi="Calibri"/>
          <w:b w:val="0"/>
          <w:i/>
          <w:sz w:val="16"/>
          <w:lang w:val="en-US"/>
        </w:rPr>
        <w:t xml:space="preserve">(fill in according to </w:t>
      </w:r>
      <w:r w:rsidR="000561DC">
        <w:rPr>
          <w:rFonts w:ascii="Calibri" w:hAnsi="Calibri"/>
          <w:b w:val="0"/>
          <w:i/>
          <w:sz w:val="16"/>
          <w:lang w:val="en-US"/>
        </w:rPr>
        <w:t>section</w:t>
      </w:r>
      <w:r w:rsidR="000561DC" w:rsidRPr="0027659D">
        <w:rPr>
          <w:rFonts w:ascii="Calibri" w:hAnsi="Calibri"/>
          <w:b w:val="0"/>
          <w:i/>
          <w:sz w:val="16"/>
          <w:lang w:val="en-US"/>
        </w:rPr>
        <w:t xml:space="preserve"> 3.</w:t>
      </w:r>
      <w:r>
        <w:rPr>
          <w:rFonts w:ascii="Calibri" w:hAnsi="Calibri"/>
          <w:b w:val="0"/>
          <w:i/>
          <w:sz w:val="16"/>
          <w:lang w:val="en-US"/>
        </w:rPr>
        <w:t>2</w:t>
      </w:r>
      <w:r w:rsidR="000561DC" w:rsidRPr="0027659D">
        <w:rPr>
          <w:rFonts w:ascii="Calibri" w:hAnsi="Calibri"/>
          <w:b w:val="0"/>
          <w:i/>
          <w:sz w:val="16"/>
          <w:lang w:val="en-US"/>
        </w:rPr>
        <w:t xml:space="preserve"> ‘Budgetary rules for enterprises in Denmark and abroad’</w:t>
      </w:r>
      <w:r w:rsidR="000561DC">
        <w:rPr>
          <w:rFonts w:ascii="Calibri" w:hAnsi="Calibri"/>
          <w:b w:val="0"/>
          <w:i/>
          <w:sz w:val="16"/>
          <w:lang w:val="en-US"/>
        </w:rPr>
        <w:t xml:space="preserve"> </w:t>
      </w:r>
      <w:r w:rsidR="000561DC" w:rsidRPr="0027659D">
        <w:rPr>
          <w:rFonts w:ascii="Calibri" w:hAnsi="Calibri"/>
          <w:b w:val="0"/>
          <w:i/>
          <w:sz w:val="16"/>
          <w:lang w:val="en-US"/>
        </w:rPr>
        <w:t>i</w:t>
      </w:r>
      <w:r w:rsidR="000561DC">
        <w:rPr>
          <w:rFonts w:ascii="Calibri" w:hAnsi="Calibri"/>
          <w:b w:val="0"/>
          <w:i/>
          <w:sz w:val="16"/>
          <w:lang w:val="en-US"/>
        </w:rPr>
        <w:t>n</w:t>
      </w:r>
      <w:r w:rsidR="000561DC" w:rsidRPr="0027659D">
        <w:rPr>
          <w:rFonts w:ascii="Calibri" w:hAnsi="Calibri"/>
          <w:b w:val="0"/>
          <w:i/>
          <w:sz w:val="16"/>
          <w:lang w:val="en-US"/>
        </w:rPr>
        <w:t xml:space="preserve"> Grand Solutions Guidelines)</w:t>
      </w:r>
    </w:p>
    <w:p w:rsidR="007B3D0B" w:rsidRPr="000561DC" w:rsidRDefault="007B3D0B" w:rsidP="007B3D0B">
      <w:pPr>
        <w:spacing w:line="260" w:lineRule="atLeast"/>
        <w:rPr>
          <w:rFonts w:ascii="Calibri" w:hAnsi="Calibri"/>
          <w:sz w:val="16"/>
          <w:szCs w:val="20"/>
          <w:lang w:val="en-US"/>
        </w:rPr>
      </w:pPr>
      <w:r w:rsidRPr="000561DC">
        <w:rPr>
          <w:rFonts w:ascii="Calibri" w:hAnsi="Calibri"/>
          <w:sz w:val="16"/>
          <w:szCs w:val="20"/>
          <w:lang w:val="en-US"/>
        </w:rPr>
        <w:t xml:space="preserve">The completed form must be printed, dated and signed, then scanned and sent electronically to Innovation Fund Denmark (IFD). </w:t>
      </w:r>
    </w:p>
    <w:p w:rsidR="00D610A5" w:rsidRPr="000561DC" w:rsidRDefault="00D610A5" w:rsidP="00D610A5">
      <w:pPr>
        <w:rPr>
          <w:sz w:val="20"/>
          <w:lang w:val="en-US"/>
        </w:rPr>
      </w:pPr>
    </w:p>
    <w:p w:rsidR="00D610A5" w:rsidRPr="000561DC" w:rsidRDefault="000561DC" w:rsidP="00D610A5">
      <w:pPr>
        <w:rPr>
          <w:rFonts w:ascii="Calibri" w:hAnsi="Calibri"/>
          <w:sz w:val="16"/>
          <w:szCs w:val="20"/>
          <w:lang w:val="en-US"/>
        </w:rPr>
      </w:pPr>
      <w:r w:rsidRPr="000561DC">
        <w:rPr>
          <w:rFonts w:ascii="Calibri" w:hAnsi="Calibri"/>
          <w:sz w:val="16"/>
          <w:szCs w:val="20"/>
          <w:lang w:val="en-US"/>
        </w:rPr>
        <w:t>The declaration concerns the company</w:t>
      </w:r>
      <w:r w:rsidR="00D610A5" w:rsidRPr="000561DC">
        <w:rPr>
          <w:rFonts w:ascii="Calibri" w:hAnsi="Calibri"/>
          <w:sz w:val="16"/>
          <w:szCs w:val="20"/>
          <w:lang w:val="en-US"/>
        </w:rPr>
        <w: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0561DC" w:rsidTr="008848A3">
        <w:tc>
          <w:tcPr>
            <w:tcW w:w="3085" w:type="dxa"/>
            <w:tcBorders>
              <w:top w:val="nil"/>
              <w:left w:val="nil"/>
              <w:bottom w:val="nil"/>
              <w:right w:val="nil"/>
            </w:tcBorders>
          </w:tcPr>
          <w:p w:rsidR="00D610A5" w:rsidRPr="000561DC" w:rsidRDefault="000561DC" w:rsidP="008848A3">
            <w:pPr>
              <w:rPr>
                <w:rFonts w:ascii="Calibri" w:hAnsi="Calibri"/>
                <w:sz w:val="16"/>
                <w:szCs w:val="20"/>
              </w:rPr>
            </w:pPr>
            <w:r w:rsidRPr="007C5C83">
              <w:rPr>
                <w:rFonts w:ascii="Calibri" w:hAnsi="Calibri"/>
                <w:sz w:val="16"/>
                <w:szCs w:val="20"/>
              </w:rPr>
              <w:t>Name of the company</w:t>
            </w:r>
            <w:r w:rsidR="00D610A5" w:rsidRPr="000561DC">
              <w:rPr>
                <w:rFonts w:ascii="Calibri" w:hAnsi="Calibri"/>
                <w:sz w:val="16"/>
                <w:szCs w:val="20"/>
              </w:rPr>
              <w:t>:</w:t>
            </w:r>
          </w:p>
        </w:tc>
        <w:tc>
          <w:tcPr>
            <w:tcW w:w="5528" w:type="dxa"/>
            <w:tcBorders>
              <w:top w:val="nil"/>
              <w:left w:val="nil"/>
              <w:bottom w:val="single" w:sz="4" w:space="0" w:color="auto"/>
              <w:right w:val="nil"/>
            </w:tcBorders>
            <w:vAlign w:val="bottom"/>
          </w:tcPr>
          <w:p w:rsidR="00D610A5" w:rsidRPr="000561DC" w:rsidRDefault="00D610A5" w:rsidP="008848A3">
            <w:pPr>
              <w:rPr>
                <w:rFonts w:ascii="Calibri" w:hAnsi="Calibri"/>
                <w:sz w:val="16"/>
                <w:szCs w:val="20"/>
              </w:rPr>
            </w:pPr>
          </w:p>
        </w:tc>
      </w:tr>
      <w:tr w:rsidR="00D610A5" w:rsidRPr="005C540A" w:rsidTr="008848A3">
        <w:trPr>
          <w:trHeight w:val="216"/>
        </w:trPr>
        <w:tc>
          <w:tcPr>
            <w:tcW w:w="3085" w:type="dxa"/>
            <w:tcBorders>
              <w:top w:val="nil"/>
              <w:left w:val="nil"/>
              <w:bottom w:val="nil"/>
              <w:right w:val="nil"/>
            </w:tcBorders>
          </w:tcPr>
          <w:p w:rsidR="00D610A5" w:rsidRPr="000561DC" w:rsidRDefault="000561DC" w:rsidP="000561DC">
            <w:pPr>
              <w:rPr>
                <w:rFonts w:ascii="Calibri" w:hAnsi="Calibri"/>
                <w:sz w:val="16"/>
                <w:szCs w:val="20"/>
                <w:lang w:val="en-US"/>
              </w:rPr>
            </w:pPr>
            <w:r w:rsidRPr="0027659D">
              <w:rPr>
                <w:rFonts w:ascii="Calibri" w:hAnsi="Calibri" w:cs="Calibri"/>
                <w:sz w:val="16"/>
                <w:szCs w:val="16"/>
                <w:lang w:val="en-US" w:eastAsia="en-US"/>
              </w:rPr>
              <w:t>The company’s CVR-number</w:t>
            </w:r>
            <w:r w:rsidRPr="0027659D">
              <w:rPr>
                <w:rFonts w:ascii="Calibri" w:hAnsi="Calibri" w:cs="Calibri"/>
                <w:sz w:val="16"/>
                <w:szCs w:val="16"/>
                <w:lang w:val="en-US"/>
              </w:rPr>
              <w:t>:</w:t>
            </w:r>
            <w:r w:rsidRPr="0027659D">
              <w:rPr>
                <w:rFonts w:ascii="Calibri" w:hAnsi="Calibri" w:cs="Calibri"/>
                <w:sz w:val="16"/>
                <w:szCs w:val="16"/>
                <w:lang w:val="en-US"/>
              </w:rPr>
              <w:br/>
            </w:r>
            <w:r w:rsidRPr="000561DC">
              <w:rPr>
                <w:rFonts w:ascii="Calibri" w:hAnsi="Calibri" w:cs="Calibri"/>
                <w:sz w:val="14"/>
                <w:szCs w:val="16"/>
                <w:lang w:val="en-US"/>
              </w:rPr>
              <w:t xml:space="preserve">(or similar identification number if a </w:t>
            </w:r>
            <w:r w:rsidRPr="000561DC">
              <w:rPr>
                <w:rFonts w:ascii="Calibri" w:hAnsi="Calibri" w:cs="Calibri"/>
                <w:sz w:val="14"/>
                <w:szCs w:val="16"/>
                <w:lang w:val="en-US"/>
              </w:rPr>
              <w:br/>
              <w:t>foreign entity)</w:t>
            </w:r>
          </w:p>
        </w:tc>
        <w:tc>
          <w:tcPr>
            <w:tcW w:w="5528" w:type="dxa"/>
            <w:tcBorders>
              <w:top w:val="single" w:sz="4" w:space="0" w:color="auto"/>
              <w:left w:val="nil"/>
              <w:bottom w:val="single" w:sz="4" w:space="0" w:color="auto"/>
              <w:right w:val="nil"/>
            </w:tcBorders>
            <w:vAlign w:val="bottom"/>
          </w:tcPr>
          <w:p w:rsidR="00D610A5" w:rsidRPr="000561DC" w:rsidRDefault="00D610A5" w:rsidP="008848A3">
            <w:pPr>
              <w:rPr>
                <w:rFonts w:ascii="Calibri" w:hAnsi="Calibri"/>
                <w:sz w:val="16"/>
                <w:szCs w:val="20"/>
                <w:lang w:val="en-US"/>
              </w:rPr>
            </w:pPr>
          </w:p>
        </w:tc>
      </w:tr>
    </w:tbl>
    <w:p w:rsidR="00D610A5" w:rsidRPr="000561DC" w:rsidRDefault="00D610A5" w:rsidP="00D610A5">
      <w:pPr>
        <w:rPr>
          <w:rFonts w:ascii="Calibri" w:hAnsi="Calibri"/>
          <w:sz w:val="16"/>
          <w:szCs w:val="20"/>
          <w:lang w:val="en-US"/>
        </w:rPr>
      </w:pPr>
    </w:p>
    <w:p w:rsidR="000561DC" w:rsidRPr="007C5C83" w:rsidRDefault="000561DC" w:rsidP="000561DC">
      <w:pPr>
        <w:rPr>
          <w:rFonts w:ascii="Calibri" w:hAnsi="Calibri"/>
          <w:sz w:val="16"/>
          <w:szCs w:val="20"/>
          <w:lang w:val="en-US"/>
        </w:rPr>
      </w:pPr>
      <w:r w:rsidRPr="007C5C83">
        <w:rPr>
          <w:rFonts w:ascii="Calibri" w:hAnsi="Calibri"/>
          <w:sz w:val="16"/>
          <w:szCs w:val="20"/>
          <w:lang w:val="en-US"/>
        </w:rPr>
        <w:t>and concerns the signing of an Investment agreement with Innovation Fund Denmark for the project: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0561DC" w:rsidTr="008848A3">
        <w:tc>
          <w:tcPr>
            <w:tcW w:w="3085" w:type="dxa"/>
            <w:tcBorders>
              <w:top w:val="nil"/>
              <w:left w:val="nil"/>
              <w:bottom w:val="nil"/>
              <w:right w:val="nil"/>
            </w:tcBorders>
          </w:tcPr>
          <w:p w:rsidR="00D610A5" w:rsidRPr="000561DC" w:rsidRDefault="000561DC" w:rsidP="008848A3">
            <w:pPr>
              <w:rPr>
                <w:rFonts w:ascii="Calibri" w:hAnsi="Calibri"/>
                <w:sz w:val="16"/>
                <w:szCs w:val="20"/>
              </w:rPr>
            </w:pPr>
            <w:r w:rsidRPr="007B3D0B">
              <w:rPr>
                <w:rFonts w:ascii="Calibri" w:hAnsi="Calibri"/>
                <w:sz w:val="16"/>
                <w:szCs w:val="20"/>
                <w:lang w:val="en-US"/>
              </w:rPr>
              <w:t>Project’s acronym</w:t>
            </w:r>
            <w:r w:rsidR="00D610A5" w:rsidRPr="000561DC">
              <w:rPr>
                <w:rFonts w:ascii="Calibri" w:hAnsi="Calibri"/>
                <w:sz w:val="16"/>
                <w:szCs w:val="20"/>
              </w:rPr>
              <w:t>:</w:t>
            </w:r>
          </w:p>
        </w:tc>
        <w:tc>
          <w:tcPr>
            <w:tcW w:w="5528" w:type="dxa"/>
            <w:tcBorders>
              <w:top w:val="nil"/>
              <w:left w:val="nil"/>
              <w:bottom w:val="single" w:sz="4" w:space="0" w:color="auto"/>
              <w:right w:val="nil"/>
            </w:tcBorders>
          </w:tcPr>
          <w:p w:rsidR="00D610A5" w:rsidRPr="000561DC" w:rsidRDefault="00D610A5" w:rsidP="008848A3">
            <w:pPr>
              <w:rPr>
                <w:rFonts w:ascii="Calibri" w:hAnsi="Calibri"/>
                <w:sz w:val="16"/>
                <w:szCs w:val="20"/>
              </w:rPr>
            </w:pPr>
          </w:p>
        </w:tc>
      </w:tr>
      <w:tr w:rsidR="00D610A5" w:rsidRPr="0027659D" w:rsidTr="008848A3">
        <w:tc>
          <w:tcPr>
            <w:tcW w:w="3085" w:type="dxa"/>
            <w:tcBorders>
              <w:top w:val="nil"/>
              <w:left w:val="nil"/>
              <w:bottom w:val="nil"/>
              <w:right w:val="nil"/>
            </w:tcBorders>
          </w:tcPr>
          <w:p w:rsidR="00D610A5" w:rsidRPr="000561DC" w:rsidRDefault="000561DC" w:rsidP="008848A3">
            <w:pPr>
              <w:rPr>
                <w:rFonts w:ascii="Calibri" w:hAnsi="Calibri"/>
                <w:sz w:val="16"/>
                <w:szCs w:val="20"/>
              </w:rPr>
            </w:pPr>
            <w:r w:rsidRPr="007B3D0B">
              <w:rPr>
                <w:rFonts w:ascii="Calibri" w:hAnsi="Calibri"/>
                <w:sz w:val="16"/>
                <w:szCs w:val="20"/>
                <w:lang w:val="en-US"/>
              </w:rPr>
              <w:t>IFD f</w:t>
            </w:r>
            <w:r>
              <w:rPr>
                <w:rFonts w:ascii="Calibri" w:hAnsi="Calibri"/>
                <w:sz w:val="16"/>
                <w:szCs w:val="20"/>
              </w:rPr>
              <w:t>ile number</w:t>
            </w:r>
            <w:r w:rsidR="00D610A5" w:rsidRPr="000561DC">
              <w:rPr>
                <w:rFonts w:ascii="Calibri" w:hAnsi="Calibri"/>
                <w:sz w:val="16"/>
                <w:szCs w:val="20"/>
              </w:rPr>
              <w:t>:</w:t>
            </w:r>
          </w:p>
        </w:tc>
        <w:tc>
          <w:tcPr>
            <w:tcW w:w="5528" w:type="dxa"/>
            <w:tcBorders>
              <w:top w:val="single" w:sz="4" w:space="0" w:color="auto"/>
              <w:left w:val="nil"/>
              <w:bottom w:val="single" w:sz="4" w:space="0" w:color="auto"/>
              <w:right w:val="nil"/>
            </w:tcBorders>
          </w:tcPr>
          <w:p w:rsidR="00D610A5" w:rsidRPr="000561DC" w:rsidRDefault="00D610A5" w:rsidP="008848A3">
            <w:pPr>
              <w:jc w:val="center"/>
              <w:rPr>
                <w:rFonts w:ascii="Calibri" w:hAnsi="Calibri"/>
                <w:sz w:val="16"/>
                <w:szCs w:val="20"/>
              </w:rPr>
            </w:pPr>
          </w:p>
        </w:tc>
      </w:tr>
    </w:tbl>
    <w:p w:rsidR="00D610A5" w:rsidRPr="0027659D" w:rsidRDefault="00D610A5" w:rsidP="00D610A5">
      <w:pPr>
        <w:rPr>
          <w:rFonts w:ascii="Calibri" w:hAnsi="Calibri"/>
          <w:sz w:val="16"/>
          <w:szCs w:val="20"/>
          <w:highlight w:val="yellow"/>
        </w:rPr>
      </w:pPr>
    </w:p>
    <w:p w:rsidR="00D610A5" w:rsidRPr="0027659D" w:rsidRDefault="00D610A5" w:rsidP="00D610A5">
      <w:pPr>
        <w:spacing w:line="260" w:lineRule="atLeast"/>
        <w:rPr>
          <w:rFonts w:ascii="Calibri" w:hAnsi="Calibri"/>
          <w:sz w:val="16"/>
          <w:szCs w:val="20"/>
          <w:highlight w:val="yellow"/>
        </w:rPr>
      </w:pPr>
    </w:p>
    <w:p w:rsidR="00D610A5" w:rsidRPr="006A6B92" w:rsidRDefault="000561DC" w:rsidP="006A6B92">
      <w:pPr>
        <w:spacing w:line="260" w:lineRule="atLeast"/>
        <w:rPr>
          <w:rFonts w:ascii="Calibri" w:hAnsi="Calibri"/>
          <w:sz w:val="16"/>
          <w:szCs w:val="20"/>
          <w:lang w:val="en-US"/>
        </w:rPr>
      </w:pPr>
      <w:r w:rsidRPr="007C5C83">
        <w:rPr>
          <w:rFonts w:ascii="Calibri" w:hAnsi="Calibri"/>
          <w:sz w:val="16"/>
          <w:szCs w:val="20"/>
          <w:lang w:val="en-US"/>
        </w:rPr>
        <w:t xml:space="preserve">I, </w:t>
      </w:r>
      <w:r w:rsidRPr="007B3D0B">
        <w:rPr>
          <w:rFonts w:ascii="Calibri" w:hAnsi="Calibri"/>
          <w:sz w:val="16"/>
          <w:szCs w:val="20"/>
          <w:lang w:val="en-US"/>
        </w:rPr>
        <w:t>the undersigned, who is duly authorised by the a</w:t>
      </w:r>
      <w:r w:rsidR="006A6B92">
        <w:rPr>
          <w:rFonts w:ascii="Calibri" w:hAnsi="Calibri"/>
          <w:sz w:val="16"/>
          <w:szCs w:val="20"/>
          <w:lang w:val="en-US"/>
        </w:rPr>
        <w:t>bove mentioned company, declare</w:t>
      </w:r>
      <w:r w:rsidRPr="007B3D0B">
        <w:rPr>
          <w:rFonts w:ascii="Calibri" w:hAnsi="Calibri"/>
          <w:sz w:val="16"/>
          <w:szCs w:val="20"/>
          <w:lang w:val="en-US"/>
        </w:rPr>
        <w:t xml:space="preserve"> </w:t>
      </w:r>
      <w:r w:rsidRPr="006A6B92">
        <w:rPr>
          <w:rFonts w:ascii="Calibri" w:hAnsi="Calibri"/>
          <w:sz w:val="16"/>
          <w:szCs w:val="20"/>
          <w:lang w:val="en-US"/>
        </w:rPr>
        <w:t>that the company has</w:t>
      </w:r>
      <w:r w:rsidR="006A6B92">
        <w:rPr>
          <w:rFonts w:ascii="Calibri" w:hAnsi="Calibri"/>
          <w:sz w:val="16"/>
          <w:szCs w:val="20"/>
          <w:lang w:val="en-US"/>
        </w:rPr>
        <w:t xml:space="preserve"> not</w:t>
      </w:r>
      <w:r w:rsidRPr="006A6B92">
        <w:rPr>
          <w:rFonts w:ascii="Calibri" w:hAnsi="Calibri"/>
          <w:sz w:val="16"/>
          <w:szCs w:val="20"/>
          <w:lang w:val="en-US"/>
        </w:rPr>
        <w:t xml:space="preserve"> received </w:t>
      </w:r>
      <w:r w:rsidR="00DE4C41" w:rsidRPr="006A6B92">
        <w:rPr>
          <w:rFonts w:ascii="Calibri" w:hAnsi="Calibri"/>
          <w:sz w:val="16"/>
          <w:szCs w:val="20"/>
          <w:lang w:val="en-US"/>
        </w:rPr>
        <w:t xml:space="preserve">other </w:t>
      </w:r>
      <w:r w:rsidRPr="006A6B92">
        <w:rPr>
          <w:rFonts w:ascii="Calibri" w:hAnsi="Calibri"/>
          <w:sz w:val="16"/>
          <w:szCs w:val="20"/>
          <w:lang w:val="en-US"/>
        </w:rPr>
        <w:t xml:space="preserve">de mimimis aid during </w:t>
      </w:r>
      <w:r w:rsidR="007864AE" w:rsidRPr="006A6B92">
        <w:rPr>
          <w:rFonts w:ascii="Calibri" w:hAnsi="Calibri"/>
          <w:sz w:val="16"/>
          <w:szCs w:val="20"/>
          <w:lang w:val="en-US"/>
        </w:rPr>
        <w:t>the current financial</w:t>
      </w:r>
      <w:r w:rsidRPr="006A6B92">
        <w:rPr>
          <w:rFonts w:ascii="Calibri" w:hAnsi="Calibri"/>
          <w:sz w:val="16"/>
          <w:szCs w:val="20"/>
          <w:lang w:val="en-US"/>
        </w:rPr>
        <w:t xml:space="preserve"> year </w:t>
      </w:r>
      <w:r w:rsidR="007864AE" w:rsidRPr="006A6B92">
        <w:rPr>
          <w:rFonts w:ascii="Calibri" w:hAnsi="Calibri"/>
          <w:sz w:val="16"/>
          <w:szCs w:val="20"/>
          <w:lang w:val="en-US"/>
        </w:rPr>
        <w:t>nor</w:t>
      </w:r>
      <w:r w:rsidRPr="006A6B92">
        <w:rPr>
          <w:rFonts w:ascii="Calibri" w:hAnsi="Calibri"/>
          <w:sz w:val="16"/>
          <w:szCs w:val="20"/>
          <w:lang w:val="en-US"/>
        </w:rPr>
        <w:t xml:space="preserve"> the </w:t>
      </w:r>
      <w:r w:rsidR="006A6B92">
        <w:rPr>
          <w:rFonts w:ascii="Calibri" w:hAnsi="Calibri"/>
          <w:sz w:val="16"/>
          <w:szCs w:val="20"/>
          <w:lang w:val="en-US"/>
        </w:rPr>
        <w:t>two preceeding financial years, that exceeds</w:t>
      </w:r>
      <w:r w:rsidR="006A6B92" w:rsidRPr="006A6B92">
        <w:rPr>
          <w:rFonts w:ascii="Calibri" w:hAnsi="Calibri"/>
          <w:sz w:val="16"/>
          <w:szCs w:val="20"/>
          <w:lang w:val="en-US"/>
        </w:rPr>
        <w:t xml:space="preserve"> 200.000 € (</w:t>
      </w:r>
      <w:r w:rsidR="006A6B92">
        <w:rPr>
          <w:rFonts w:ascii="Calibri" w:hAnsi="Calibri"/>
          <w:sz w:val="16"/>
          <w:szCs w:val="20"/>
          <w:lang w:val="en-US"/>
        </w:rPr>
        <w:t>approx.</w:t>
      </w:r>
      <w:r w:rsidR="006A6B92" w:rsidRPr="006A6B92">
        <w:rPr>
          <w:rFonts w:ascii="Calibri" w:hAnsi="Calibri"/>
          <w:sz w:val="16"/>
          <w:szCs w:val="20"/>
          <w:lang w:val="en-US"/>
        </w:rPr>
        <w:t xml:space="preserve"> 1.500.000 Dkr.) including the grant that this </w:t>
      </w:r>
      <w:r w:rsidR="006A6B92">
        <w:rPr>
          <w:rFonts w:ascii="Calibri" w:hAnsi="Calibri"/>
          <w:sz w:val="16"/>
          <w:szCs w:val="20"/>
          <w:lang w:val="en-US"/>
        </w:rPr>
        <w:t>declaration concerns.</w:t>
      </w:r>
    </w:p>
    <w:p w:rsidR="00D610A5" w:rsidRPr="000561DC" w:rsidRDefault="00D610A5" w:rsidP="00D610A5">
      <w:pPr>
        <w:spacing w:line="360" w:lineRule="auto"/>
        <w:rPr>
          <w:rFonts w:ascii="Calibri" w:hAnsi="Calibri"/>
          <w:sz w:val="16"/>
          <w:szCs w:val="20"/>
          <w:lang w:val="en-US"/>
        </w:rPr>
      </w:pPr>
    </w:p>
    <w:p w:rsidR="00D610A5" w:rsidRPr="000561DC" w:rsidRDefault="00D610A5" w:rsidP="00D610A5">
      <w:pPr>
        <w:spacing w:line="360" w:lineRule="auto"/>
        <w:rPr>
          <w:rFonts w:ascii="Calibri" w:hAnsi="Calibri"/>
          <w:sz w:val="16"/>
          <w:szCs w:val="20"/>
          <w:lang w:val="en-US"/>
        </w:rPr>
      </w:pPr>
    </w:p>
    <w:tbl>
      <w:tblPr>
        <w:tblStyle w:val="Tabel-Gitter"/>
        <w:tblW w:w="8946" w:type="dxa"/>
        <w:tblLook w:val="04A0" w:firstRow="1" w:lastRow="0" w:firstColumn="1" w:lastColumn="0" w:noHBand="0" w:noVBand="1"/>
      </w:tblPr>
      <w:tblGrid>
        <w:gridCol w:w="2802"/>
        <w:gridCol w:w="1134"/>
        <w:gridCol w:w="5010"/>
      </w:tblGrid>
      <w:tr w:rsidR="00D610A5" w:rsidRPr="006A6B92" w:rsidTr="008848A3">
        <w:tc>
          <w:tcPr>
            <w:tcW w:w="2802" w:type="dxa"/>
            <w:tcBorders>
              <w:top w:val="dashed" w:sz="4" w:space="0" w:color="auto"/>
              <w:left w:val="nil"/>
              <w:bottom w:val="nil"/>
              <w:right w:val="nil"/>
            </w:tcBorders>
          </w:tcPr>
          <w:p w:rsidR="00D610A5" w:rsidRPr="000561DC" w:rsidRDefault="00D610A5" w:rsidP="000561DC">
            <w:pPr>
              <w:rPr>
                <w:rFonts w:ascii="Calibri" w:hAnsi="Calibri"/>
                <w:sz w:val="16"/>
                <w:szCs w:val="20"/>
                <w:lang w:val="en-US"/>
              </w:rPr>
            </w:pPr>
            <w:r w:rsidRPr="000561DC">
              <w:rPr>
                <w:rFonts w:ascii="Calibri" w:hAnsi="Calibri"/>
                <w:i/>
                <w:sz w:val="16"/>
                <w:szCs w:val="20"/>
                <w:lang w:val="en-US"/>
              </w:rPr>
              <w:t>Dat</w:t>
            </w:r>
            <w:r w:rsidR="000561DC" w:rsidRPr="000561DC">
              <w:rPr>
                <w:rFonts w:ascii="Calibri" w:hAnsi="Calibri"/>
                <w:i/>
                <w:sz w:val="16"/>
                <w:szCs w:val="20"/>
                <w:lang w:val="en-US"/>
              </w:rPr>
              <w:t>e</w:t>
            </w:r>
          </w:p>
        </w:tc>
        <w:tc>
          <w:tcPr>
            <w:tcW w:w="1134" w:type="dxa"/>
            <w:tcBorders>
              <w:top w:val="nil"/>
              <w:left w:val="nil"/>
              <w:bottom w:val="nil"/>
              <w:right w:val="nil"/>
            </w:tcBorders>
          </w:tcPr>
          <w:p w:rsidR="00D610A5" w:rsidRPr="000561DC" w:rsidRDefault="00D610A5" w:rsidP="008848A3">
            <w:pPr>
              <w:rPr>
                <w:rFonts w:ascii="Calibri" w:hAnsi="Calibri"/>
                <w:sz w:val="16"/>
                <w:szCs w:val="20"/>
                <w:lang w:val="en-US"/>
              </w:rPr>
            </w:pPr>
          </w:p>
        </w:tc>
        <w:tc>
          <w:tcPr>
            <w:tcW w:w="5010" w:type="dxa"/>
            <w:tcBorders>
              <w:top w:val="dashed" w:sz="4" w:space="0" w:color="auto"/>
              <w:left w:val="nil"/>
              <w:bottom w:val="nil"/>
              <w:right w:val="nil"/>
            </w:tcBorders>
          </w:tcPr>
          <w:p w:rsidR="00D610A5" w:rsidRPr="000561DC" w:rsidRDefault="000561DC" w:rsidP="008848A3">
            <w:pPr>
              <w:rPr>
                <w:rFonts w:ascii="Calibri" w:hAnsi="Calibri"/>
                <w:i/>
                <w:sz w:val="16"/>
                <w:szCs w:val="20"/>
                <w:lang w:val="en-US"/>
              </w:rPr>
            </w:pPr>
            <w:r w:rsidRPr="000561DC">
              <w:rPr>
                <w:rFonts w:ascii="Calibri" w:hAnsi="Calibri"/>
                <w:i/>
                <w:sz w:val="16"/>
                <w:szCs w:val="20"/>
                <w:lang w:val="en-US"/>
              </w:rPr>
              <w:t>Signature</w:t>
            </w:r>
          </w:p>
        </w:tc>
      </w:tr>
      <w:tr w:rsidR="00D610A5" w:rsidRPr="005C540A" w:rsidTr="0088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2802" w:type="dxa"/>
          </w:tcPr>
          <w:p w:rsidR="00D610A5" w:rsidRPr="000561DC" w:rsidRDefault="000561DC" w:rsidP="008848A3">
            <w:pPr>
              <w:rPr>
                <w:rFonts w:ascii="Calibri" w:hAnsi="Calibri"/>
                <w:sz w:val="16"/>
                <w:szCs w:val="20"/>
                <w:lang w:val="en-US"/>
              </w:rPr>
            </w:pPr>
            <w:r w:rsidRPr="000561DC">
              <w:rPr>
                <w:rFonts w:ascii="Calibri" w:hAnsi="Calibri"/>
                <w:sz w:val="16"/>
                <w:szCs w:val="20"/>
                <w:lang w:val="en-US"/>
              </w:rPr>
              <w:t>Name and position of the signatory</w:t>
            </w:r>
            <w:r w:rsidR="00D610A5" w:rsidRPr="000561DC">
              <w:rPr>
                <w:rFonts w:ascii="Calibri" w:hAnsi="Calibri"/>
                <w:sz w:val="16"/>
                <w:szCs w:val="20"/>
                <w:lang w:val="en-US"/>
              </w:rPr>
              <w:t>:</w:t>
            </w:r>
          </w:p>
        </w:tc>
        <w:tc>
          <w:tcPr>
            <w:tcW w:w="1134" w:type="dxa"/>
          </w:tcPr>
          <w:p w:rsidR="00D610A5" w:rsidRPr="000561DC" w:rsidRDefault="00D610A5" w:rsidP="008848A3">
            <w:pPr>
              <w:rPr>
                <w:rFonts w:ascii="Calibri" w:hAnsi="Calibri"/>
                <w:sz w:val="16"/>
                <w:szCs w:val="20"/>
                <w:lang w:val="en-US"/>
              </w:rPr>
            </w:pPr>
          </w:p>
        </w:tc>
        <w:tc>
          <w:tcPr>
            <w:tcW w:w="5010" w:type="dxa"/>
            <w:tcBorders>
              <w:bottom w:val="single" w:sz="4" w:space="0" w:color="auto"/>
            </w:tcBorders>
          </w:tcPr>
          <w:p w:rsidR="00D610A5" w:rsidRPr="000561DC" w:rsidRDefault="00D610A5" w:rsidP="008848A3">
            <w:pPr>
              <w:rPr>
                <w:rFonts w:ascii="Calibri" w:hAnsi="Calibri"/>
                <w:sz w:val="16"/>
                <w:szCs w:val="20"/>
                <w:lang w:val="en-US"/>
              </w:rPr>
            </w:pPr>
          </w:p>
        </w:tc>
      </w:tr>
    </w:tbl>
    <w:p w:rsidR="00D610A5" w:rsidRPr="000561DC" w:rsidRDefault="00D610A5" w:rsidP="00D610A5">
      <w:pPr>
        <w:spacing w:line="360" w:lineRule="auto"/>
        <w:rPr>
          <w:rFonts w:ascii="Calibri" w:hAnsi="Calibri"/>
          <w:sz w:val="20"/>
          <w:szCs w:val="20"/>
          <w:lang w:val="en-US"/>
        </w:rPr>
      </w:pPr>
    </w:p>
    <w:p w:rsidR="00D610A5" w:rsidRPr="000561DC" w:rsidRDefault="00D610A5" w:rsidP="00D610A5">
      <w:pPr>
        <w:rPr>
          <w:rFonts w:ascii="Calibri" w:hAnsi="Calibri"/>
          <w:sz w:val="20"/>
          <w:szCs w:val="20"/>
          <w:lang w:val="en-US"/>
        </w:rPr>
      </w:pPr>
    </w:p>
    <w:p w:rsidR="00D610A5" w:rsidRPr="00D14174" w:rsidRDefault="00FA1F32" w:rsidP="00D610A5">
      <w:pPr>
        <w:pStyle w:val="Titel"/>
        <w:spacing w:before="0" w:after="120"/>
        <w:rPr>
          <w:rFonts w:ascii="Calibri" w:hAnsi="Calibri"/>
          <w:sz w:val="20"/>
          <w:szCs w:val="20"/>
          <w:lang w:val="en-US"/>
        </w:rPr>
      </w:pPr>
      <w:r w:rsidRPr="000561DC">
        <w:rPr>
          <w:rFonts w:ascii="Calibri" w:hAnsi="Calibri"/>
          <w:sz w:val="20"/>
          <w:szCs w:val="20"/>
          <w:lang w:val="en-US"/>
        </w:rPr>
        <w:t>Instructions</w:t>
      </w:r>
    </w:p>
    <w:p w:rsidR="00112455" w:rsidRPr="00112455" w:rsidRDefault="006663F5" w:rsidP="00112455">
      <w:pPr>
        <w:pStyle w:val="doc-ti"/>
        <w:spacing w:before="240" w:beforeAutospacing="0" w:after="120" w:afterAutospacing="0"/>
        <w:rPr>
          <w:rFonts w:ascii="Calibri" w:hAnsi="Calibri"/>
          <w:sz w:val="16"/>
          <w:szCs w:val="20"/>
          <w:lang w:val="en-US"/>
        </w:rPr>
      </w:pPr>
      <w:r w:rsidRPr="00FA1F32">
        <w:rPr>
          <w:rFonts w:ascii="Calibri" w:hAnsi="Calibri" w:cs="Calibri"/>
          <w:bCs/>
          <w:color w:val="000000"/>
          <w:sz w:val="16"/>
          <w:szCs w:val="16"/>
          <w:lang w:val="en-US"/>
        </w:rPr>
        <w:t>COMMISSION REGULATION (EU) No 1407/</w:t>
      </w:r>
      <w:r w:rsidRPr="000561DC">
        <w:rPr>
          <w:rFonts w:ascii="Calibri" w:hAnsi="Calibri" w:cs="Calibri"/>
          <w:bCs/>
          <w:color w:val="000000"/>
          <w:sz w:val="16"/>
          <w:szCs w:val="16"/>
          <w:lang w:val="en-US"/>
        </w:rPr>
        <w:t>2013</w:t>
      </w:r>
      <w:r w:rsidR="00FA1F32" w:rsidRPr="000561DC">
        <w:rPr>
          <w:rFonts w:ascii="Calibri" w:hAnsi="Calibri" w:cs="Calibri"/>
          <w:bCs/>
          <w:color w:val="000000"/>
          <w:sz w:val="16"/>
          <w:szCs w:val="16"/>
          <w:lang w:val="en-US"/>
        </w:rPr>
        <w:t xml:space="preserve"> </w:t>
      </w:r>
      <w:r w:rsidRPr="000561DC">
        <w:rPr>
          <w:rFonts w:ascii="Calibri" w:hAnsi="Calibri" w:cs="Calibri"/>
          <w:bCs/>
          <w:color w:val="000000"/>
          <w:sz w:val="16"/>
          <w:szCs w:val="16"/>
          <w:lang w:val="en-US"/>
        </w:rPr>
        <w:t>of 18 December 2013</w:t>
      </w:r>
      <w:r w:rsidR="00FA1F32" w:rsidRPr="000561DC">
        <w:rPr>
          <w:rFonts w:ascii="Calibri" w:hAnsi="Calibri" w:cs="Calibri"/>
          <w:bCs/>
          <w:color w:val="000000"/>
          <w:sz w:val="16"/>
          <w:szCs w:val="16"/>
          <w:lang w:val="en-US"/>
        </w:rPr>
        <w:t xml:space="preserve"> </w:t>
      </w:r>
      <w:r w:rsidRPr="000561DC">
        <w:rPr>
          <w:rFonts w:ascii="Calibri" w:hAnsi="Calibri" w:cs="Calibri"/>
          <w:bCs/>
          <w:color w:val="000000"/>
          <w:sz w:val="16"/>
          <w:szCs w:val="16"/>
          <w:lang w:val="en-US"/>
        </w:rPr>
        <w:t>on the application of Articles 107 and 108 of the Treaty on the Functioning of the European Union to </w:t>
      </w:r>
      <w:r w:rsidRPr="000561DC">
        <w:rPr>
          <w:rStyle w:val="italic"/>
          <w:rFonts w:ascii="Calibri" w:hAnsi="Calibri" w:cs="Calibri"/>
          <w:bCs/>
          <w:i/>
          <w:iCs/>
          <w:color w:val="000000"/>
          <w:sz w:val="16"/>
          <w:szCs w:val="16"/>
          <w:lang w:val="en-US"/>
        </w:rPr>
        <w:t>de minimis</w:t>
      </w:r>
      <w:r w:rsidRPr="000561DC">
        <w:rPr>
          <w:rFonts w:ascii="Calibri" w:hAnsi="Calibri" w:cs="Calibri"/>
          <w:bCs/>
          <w:color w:val="000000"/>
          <w:sz w:val="16"/>
          <w:szCs w:val="16"/>
          <w:lang w:val="en-US"/>
        </w:rPr>
        <w:t> aid</w:t>
      </w:r>
      <w:r w:rsidR="00FA1F32" w:rsidRPr="000561DC">
        <w:rPr>
          <w:rFonts w:ascii="Calibri" w:hAnsi="Calibri"/>
          <w:sz w:val="16"/>
          <w:szCs w:val="20"/>
          <w:lang w:val="en-US"/>
        </w:rPr>
        <w:t xml:space="preserve"> </w:t>
      </w:r>
      <w:r w:rsidR="000561DC" w:rsidRPr="000561DC">
        <w:rPr>
          <w:rFonts w:ascii="Calibri" w:hAnsi="Calibri"/>
          <w:sz w:val="16"/>
          <w:szCs w:val="20"/>
          <w:lang w:val="en-US"/>
        </w:rPr>
        <w:t xml:space="preserve">as published in The Official Journal of the European Union: </w:t>
      </w:r>
      <w:r w:rsidR="00020EC4" w:rsidRPr="000561DC">
        <w:rPr>
          <w:rFonts w:ascii="Calibri" w:hAnsi="Calibri"/>
          <w:sz w:val="16"/>
          <w:szCs w:val="20"/>
          <w:lang w:val="en-US"/>
        </w:rPr>
        <w:t xml:space="preserve"> </w:t>
      </w:r>
      <w:hyperlink r:id="rId8" w:history="1">
        <w:r w:rsidRPr="000561DC">
          <w:rPr>
            <w:rStyle w:val="Hyperlink"/>
            <w:rFonts w:ascii="Calibri" w:hAnsi="Calibri"/>
            <w:sz w:val="16"/>
            <w:szCs w:val="20"/>
            <w:lang w:val="en-US"/>
          </w:rPr>
          <w:t>https://eur-lex.europa.eu/legal-content/EN/TXT/HTML/?uri=CELEX:32013R1407&amp;from=EN</w:t>
        </w:r>
      </w:hyperlink>
      <w:r w:rsidRPr="000561DC">
        <w:rPr>
          <w:rFonts w:ascii="Calibri" w:hAnsi="Calibri"/>
          <w:sz w:val="16"/>
          <w:szCs w:val="20"/>
          <w:lang w:val="en-US"/>
        </w:rPr>
        <w:t xml:space="preserve"> </w:t>
      </w:r>
    </w:p>
    <w:p w:rsidR="00112455" w:rsidRDefault="00112455" w:rsidP="00112455">
      <w:pPr>
        <w:rPr>
          <w:rFonts w:ascii="Calibri" w:hAnsi="Calibri"/>
          <w:i/>
          <w:sz w:val="16"/>
          <w:szCs w:val="20"/>
          <w:lang w:val="en-US"/>
        </w:rPr>
      </w:pPr>
    </w:p>
    <w:p w:rsidR="00020EC4" w:rsidRPr="0027659D" w:rsidRDefault="00020EC4" w:rsidP="0027659D">
      <w:pPr>
        <w:rPr>
          <w:rFonts w:ascii="Calibri" w:hAnsi="Calibri"/>
          <w:sz w:val="16"/>
          <w:szCs w:val="20"/>
          <w:lang w:val="en-US"/>
        </w:rPr>
      </w:pPr>
      <w:r w:rsidRPr="00020EC4">
        <w:rPr>
          <w:rFonts w:ascii="Calibri" w:hAnsi="Calibri"/>
          <w:i/>
          <w:sz w:val="16"/>
          <w:szCs w:val="20"/>
          <w:lang w:val="en-US"/>
        </w:rPr>
        <w:t>This Regulation applies to aid granted to undertakings in all</w:t>
      </w:r>
      <w:r w:rsidR="00112455">
        <w:rPr>
          <w:rFonts w:ascii="Calibri" w:hAnsi="Calibri"/>
          <w:i/>
          <w:sz w:val="16"/>
          <w:szCs w:val="20"/>
          <w:lang w:val="en-US"/>
        </w:rPr>
        <w:t xml:space="preserve"> sectors, with the exception of </w:t>
      </w:r>
      <w:r w:rsidRPr="00112455">
        <w:rPr>
          <w:rFonts w:ascii="Calibri" w:hAnsi="Calibri"/>
          <w:i/>
          <w:sz w:val="16"/>
          <w:szCs w:val="20"/>
          <w:lang w:val="en-US"/>
        </w:rPr>
        <w:t xml:space="preserve">undertakings active in the fishery and aquaculture sector, </w:t>
      </w:r>
      <w:r w:rsidRPr="00020EC4">
        <w:rPr>
          <w:rFonts w:ascii="Calibri" w:hAnsi="Calibri"/>
          <w:i/>
          <w:sz w:val="16"/>
          <w:szCs w:val="20"/>
          <w:lang w:val="en-US"/>
        </w:rPr>
        <w:t>the primary prod</w:t>
      </w:r>
      <w:r w:rsidR="00112455">
        <w:rPr>
          <w:rFonts w:ascii="Calibri" w:hAnsi="Calibri"/>
          <w:i/>
          <w:sz w:val="16"/>
          <w:szCs w:val="20"/>
          <w:lang w:val="en-US"/>
        </w:rPr>
        <w:t xml:space="preserve">uction of agricultural products or </w:t>
      </w:r>
      <w:r w:rsidRPr="00020EC4">
        <w:rPr>
          <w:rFonts w:ascii="Calibri" w:hAnsi="Calibri"/>
          <w:i/>
          <w:sz w:val="16"/>
          <w:szCs w:val="20"/>
          <w:lang w:val="en-US"/>
        </w:rPr>
        <w:t>undertaking</w:t>
      </w:r>
      <w:r w:rsidR="00112455">
        <w:rPr>
          <w:rFonts w:ascii="Calibri" w:hAnsi="Calibri"/>
          <w:i/>
          <w:sz w:val="16"/>
          <w:szCs w:val="20"/>
          <w:lang w:val="en-US"/>
        </w:rPr>
        <w:t>s that</w:t>
      </w:r>
      <w:r w:rsidRPr="00020EC4">
        <w:rPr>
          <w:rFonts w:ascii="Calibri" w:hAnsi="Calibri"/>
          <w:i/>
          <w:sz w:val="16"/>
          <w:szCs w:val="20"/>
          <w:lang w:val="en-US"/>
        </w:rPr>
        <w:t xml:space="preserve"> performs road freig</w:t>
      </w:r>
      <w:r w:rsidR="00112455">
        <w:rPr>
          <w:rFonts w:ascii="Calibri" w:hAnsi="Calibri"/>
          <w:i/>
          <w:sz w:val="16"/>
          <w:szCs w:val="20"/>
          <w:lang w:val="en-US"/>
        </w:rPr>
        <w:t xml:space="preserve">ht transport for hire or reward. </w:t>
      </w:r>
      <w:r w:rsidRPr="00020EC4">
        <w:rPr>
          <w:rFonts w:ascii="Calibri" w:hAnsi="Calibri"/>
          <w:sz w:val="16"/>
          <w:szCs w:val="20"/>
          <w:lang w:val="en-US"/>
        </w:rPr>
        <w:t xml:space="preserve">These shall apply actual salary costs </w:t>
      </w:r>
      <w:r w:rsidR="0027659D">
        <w:rPr>
          <w:rFonts w:ascii="Calibri" w:hAnsi="Calibri"/>
          <w:sz w:val="16"/>
          <w:szCs w:val="20"/>
          <w:lang w:val="en-US"/>
        </w:rPr>
        <w:t xml:space="preserve">as described in section </w:t>
      </w:r>
      <w:r w:rsidR="00112455">
        <w:rPr>
          <w:rFonts w:ascii="Calibri" w:hAnsi="Calibri"/>
          <w:sz w:val="16"/>
          <w:szCs w:val="20"/>
          <w:lang w:val="en-US"/>
        </w:rPr>
        <w:t>3.2</w:t>
      </w:r>
      <w:r w:rsidR="0027659D">
        <w:rPr>
          <w:rFonts w:ascii="Calibri" w:hAnsi="Calibri"/>
          <w:sz w:val="16"/>
          <w:szCs w:val="20"/>
          <w:lang w:val="en-US"/>
        </w:rPr>
        <w:t xml:space="preserve"> ‘</w:t>
      </w:r>
      <w:r w:rsidR="0027659D" w:rsidRPr="0027659D">
        <w:rPr>
          <w:rFonts w:ascii="Calibri" w:hAnsi="Calibri"/>
          <w:i/>
          <w:sz w:val="16"/>
          <w:lang w:val="en-US"/>
        </w:rPr>
        <w:t>Budgetary rules for enterprises in Denmark and abroad’</w:t>
      </w:r>
    </w:p>
    <w:p w:rsidR="00020EC4" w:rsidRPr="00020EC4" w:rsidRDefault="00020EC4" w:rsidP="00D610A5">
      <w:pPr>
        <w:rPr>
          <w:rFonts w:ascii="Calibri" w:hAnsi="Calibri"/>
          <w:sz w:val="16"/>
          <w:szCs w:val="20"/>
          <w:lang w:val="en-US"/>
        </w:rPr>
      </w:pPr>
    </w:p>
    <w:p w:rsidR="00F017B4" w:rsidRPr="0027659D" w:rsidRDefault="00D610A5" w:rsidP="00F017B4">
      <w:pPr>
        <w:pStyle w:val="Titel"/>
        <w:spacing w:before="0" w:after="120"/>
        <w:rPr>
          <w:rFonts w:ascii="Calibri" w:hAnsi="Calibri"/>
          <w:sz w:val="20"/>
          <w:lang w:val="en-US"/>
        </w:rPr>
      </w:pPr>
      <w:r w:rsidRPr="0027659D">
        <w:rPr>
          <w:rFonts w:ascii="Calibri" w:hAnsi="Calibri"/>
          <w:sz w:val="20"/>
          <w:lang w:val="en-US"/>
        </w:rPr>
        <w:br w:type="column"/>
      </w:r>
      <w:r w:rsidR="00F017B4" w:rsidRPr="0027659D">
        <w:rPr>
          <w:rFonts w:ascii="Calibri" w:hAnsi="Calibri"/>
          <w:sz w:val="20"/>
          <w:lang w:val="en-US"/>
        </w:rPr>
        <w:lastRenderedPageBreak/>
        <w:t>1.</w:t>
      </w:r>
      <w:r w:rsidRPr="0027659D">
        <w:rPr>
          <w:rFonts w:ascii="Calibri" w:hAnsi="Calibri"/>
          <w:sz w:val="20"/>
          <w:lang w:val="en-US"/>
        </w:rPr>
        <w:t>C</w:t>
      </w:r>
      <w:r w:rsidR="00F017B4" w:rsidRPr="0027659D">
        <w:rPr>
          <w:rFonts w:ascii="Calibri" w:hAnsi="Calibri"/>
          <w:sz w:val="20"/>
          <w:lang w:val="en-US"/>
        </w:rPr>
        <w:t xml:space="preserve"> </w:t>
      </w:r>
      <w:r w:rsidR="0027659D" w:rsidRPr="0027659D">
        <w:rPr>
          <w:rFonts w:ascii="Calibri" w:hAnsi="Calibri"/>
          <w:sz w:val="20"/>
          <w:lang w:val="en-US"/>
        </w:rPr>
        <w:t xml:space="preserve">Declaration of SME status and declaration on state aid </w:t>
      </w:r>
      <w:r w:rsidR="007B3D0B">
        <w:rPr>
          <w:rFonts w:ascii="Calibri" w:hAnsi="Calibri"/>
          <w:sz w:val="20"/>
          <w:lang w:val="en-US"/>
        </w:rPr>
        <w:br/>
      </w:r>
      <w:r w:rsidR="00155FB4" w:rsidRPr="0027659D">
        <w:rPr>
          <w:rFonts w:ascii="Calibri" w:hAnsi="Calibri"/>
          <w:b w:val="0"/>
          <w:i/>
          <w:sz w:val="16"/>
          <w:lang w:val="en-US"/>
        </w:rPr>
        <w:t>(</w:t>
      </w:r>
      <w:r w:rsidR="0027659D" w:rsidRPr="0027659D">
        <w:rPr>
          <w:rFonts w:ascii="Calibri" w:hAnsi="Calibri"/>
          <w:b w:val="0"/>
          <w:i/>
          <w:sz w:val="16"/>
          <w:lang w:val="en-US"/>
        </w:rPr>
        <w:t xml:space="preserve">fill in according to </w:t>
      </w:r>
      <w:r w:rsidR="0027659D">
        <w:rPr>
          <w:rFonts w:ascii="Calibri" w:hAnsi="Calibri"/>
          <w:b w:val="0"/>
          <w:i/>
          <w:sz w:val="16"/>
          <w:lang w:val="en-US"/>
        </w:rPr>
        <w:t>section</w:t>
      </w:r>
      <w:r w:rsidR="00155FB4" w:rsidRPr="0027659D">
        <w:rPr>
          <w:rFonts w:ascii="Calibri" w:hAnsi="Calibri"/>
          <w:b w:val="0"/>
          <w:i/>
          <w:sz w:val="16"/>
          <w:lang w:val="en-US"/>
        </w:rPr>
        <w:t xml:space="preserve"> 3.</w:t>
      </w:r>
      <w:r w:rsidR="006A6B92">
        <w:rPr>
          <w:rFonts w:ascii="Calibri" w:hAnsi="Calibri"/>
          <w:b w:val="0"/>
          <w:i/>
          <w:sz w:val="16"/>
          <w:lang w:val="en-US"/>
        </w:rPr>
        <w:t>2</w:t>
      </w:r>
      <w:r w:rsidR="00155FB4" w:rsidRPr="0027659D">
        <w:rPr>
          <w:rFonts w:ascii="Calibri" w:hAnsi="Calibri"/>
          <w:b w:val="0"/>
          <w:i/>
          <w:sz w:val="16"/>
          <w:lang w:val="en-US"/>
        </w:rPr>
        <w:t xml:space="preserve"> </w:t>
      </w:r>
      <w:r w:rsidR="0027659D" w:rsidRPr="0027659D">
        <w:rPr>
          <w:rFonts w:ascii="Calibri" w:hAnsi="Calibri"/>
          <w:b w:val="0"/>
          <w:i/>
          <w:sz w:val="16"/>
          <w:lang w:val="en-US"/>
        </w:rPr>
        <w:t>‘Budgetary rules for enterprises in Denmark and abroad’</w:t>
      </w:r>
      <w:r w:rsidR="0027659D">
        <w:rPr>
          <w:rFonts w:ascii="Calibri" w:hAnsi="Calibri"/>
          <w:b w:val="0"/>
          <w:i/>
          <w:sz w:val="16"/>
          <w:lang w:val="en-US"/>
        </w:rPr>
        <w:t xml:space="preserve"> </w:t>
      </w:r>
      <w:r w:rsidR="00155FB4" w:rsidRPr="0027659D">
        <w:rPr>
          <w:rFonts w:ascii="Calibri" w:hAnsi="Calibri"/>
          <w:b w:val="0"/>
          <w:i/>
          <w:sz w:val="16"/>
          <w:lang w:val="en-US"/>
        </w:rPr>
        <w:t>i</w:t>
      </w:r>
      <w:r w:rsidR="0027659D">
        <w:rPr>
          <w:rFonts w:ascii="Calibri" w:hAnsi="Calibri"/>
          <w:b w:val="0"/>
          <w:i/>
          <w:sz w:val="16"/>
          <w:lang w:val="en-US"/>
        </w:rPr>
        <w:t>n</w:t>
      </w:r>
      <w:r w:rsidR="00155FB4" w:rsidRPr="0027659D">
        <w:rPr>
          <w:rFonts w:ascii="Calibri" w:hAnsi="Calibri"/>
          <w:b w:val="0"/>
          <w:i/>
          <w:sz w:val="16"/>
          <w:lang w:val="en-US"/>
        </w:rPr>
        <w:t xml:space="preserve"> Grand Solutions Guidelines</w:t>
      </w:r>
      <w:r w:rsidR="009A55EE" w:rsidRPr="0027659D">
        <w:rPr>
          <w:rFonts w:ascii="Calibri" w:hAnsi="Calibri"/>
          <w:b w:val="0"/>
          <w:i/>
          <w:sz w:val="16"/>
          <w:lang w:val="en-US"/>
        </w:rPr>
        <w:t>)</w:t>
      </w:r>
    </w:p>
    <w:p w:rsidR="00F017B4" w:rsidRPr="0027659D" w:rsidRDefault="0027659D" w:rsidP="00F017B4">
      <w:pPr>
        <w:spacing w:line="260" w:lineRule="atLeast"/>
        <w:rPr>
          <w:rFonts w:ascii="Calibri" w:hAnsi="Calibri"/>
          <w:sz w:val="16"/>
          <w:szCs w:val="20"/>
          <w:lang w:val="en-US"/>
        </w:rPr>
      </w:pPr>
      <w:r w:rsidRPr="0027659D">
        <w:rPr>
          <w:rFonts w:ascii="Calibri" w:hAnsi="Calibri"/>
          <w:sz w:val="16"/>
          <w:szCs w:val="20"/>
          <w:lang w:val="en-US"/>
        </w:rPr>
        <w:t>The completed form must be printed, dated and signed, then scanned and sent electronically to Innovation Fund Denmark</w:t>
      </w:r>
      <w:r w:rsidR="007B3D0B">
        <w:rPr>
          <w:rFonts w:ascii="Calibri" w:hAnsi="Calibri"/>
          <w:sz w:val="16"/>
          <w:szCs w:val="20"/>
          <w:lang w:val="en-US"/>
        </w:rPr>
        <w:t xml:space="preserve"> (IFD)</w:t>
      </w:r>
      <w:r w:rsidR="00F017B4" w:rsidRPr="0027659D">
        <w:rPr>
          <w:rFonts w:ascii="Calibri" w:hAnsi="Calibri"/>
          <w:sz w:val="16"/>
          <w:szCs w:val="20"/>
          <w:lang w:val="en-US"/>
        </w:rPr>
        <w:t xml:space="preserve">. </w:t>
      </w:r>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r w:rsidRPr="0027659D">
        <w:rPr>
          <w:rFonts w:ascii="Calibri" w:hAnsi="Calibri" w:cs="Calibri"/>
          <w:sz w:val="16"/>
          <w:szCs w:val="16"/>
          <w:lang w:val="en-US"/>
        </w:rPr>
        <w:t>The declaration concerns the company:</w:t>
      </w:r>
    </w:p>
    <w:tbl>
      <w:tblPr>
        <w:tblStyle w:val="Tabel-Gitter"/>
        <w:tblW w:w="8613" w:type="dxa"/>
        <w:tblCellMar>
          <w:top w:w="170" w:type="dxa"/>
        </w:tblCellMar>
        <w:tblLook w:val="04A0" w:firstRow="1" w:lastRow="0" w:firstColumn="1" w:lastColumn="0" w:noHBand="0" w:noVBand="1"/>
      </w:tblPr>
      <w:tblGrid>
        <w:gridCol w:w="3085"/>
        <w:gridCol w:w="5528"/>
      </w:tblGrid>
      <w:tr w:rsidR="0027659D" w:rsidRPr="0027659D" w:rsidTr="000A597F">
        <w:tc>
          <w:tcPr>
            <w:tcW w:w="3085" w:type="dxa"/>
            <w:tcBorders>
              <w:top w:val="nil"/>
              <w:left w:val="nil"/>
              <w:bottom w:val="nil"/>
              <w:right w:val="nil"/>
            </w:tcBorders>
          </w:tcPr>
          <w:p w:rsidR="0027659D" w:rsidRPr="0027659D" w:rsidRDefault="0027659D" w:rsidP="000A597F">
            <w:pPr>
              <w:rPr>
                <w:rFonts w:ascii="Calibri" w:hAnsi="Calibri" w:cs="Calibri"/>
                <w:sz w:val="16"/>
                <w:szCs w:val="16"/>
              </w:rPr>
            </w:pPr>
            <w:r w:rsidRPr="0027659D">
              <w:rPr>
                <w:rFonts w:ascii="Calibri" w:hAnsi="Calibri" w:cs="Calibri"/>
                <w:sz w:val="16"/>
                <w:szCs w:val="16"/>
                <w:lang w:val="en-GB" w:eastAsia="en-US"/>
              </w:rPr>
              <w:t>Name of the company</w:t>
            </w:r>
            <w:r w:rsidRPr="0027659D">
              <w:rPr>
                <w:rFonts w:ascii="Calibri" w:hAnsi="Calibri" w:cs="Calibri"/>
                <w:sz w:val="16"/>
                <w:szCs w:val="16"/>
              </w:rPr>
              <w:t>:</w:t>
            </w:r>
          </w:p>
        </w:tc>
        <w:tc>
          <w:tcPr>
            <w:tcW w:w="5528" w:type="dxa"/>
            <w:tcBorders>
              <w:top w:val="nil"/>
              <w:left w:val="nil"/>
              <w:bottom w:val="single" w:sz="4" w:space="0" w:color="auto"/>
              <w:right w:val="nil"/>
            </w:tcBorders>
            <w:vAlign w:val="bottom"/>
          </w:tcPr>
          <w:p w:rsidR="0027659D" w:rsidRPr="0027659D" w:rsidRDefault="0027659D" w:rsidP="000A597F">
            <w:pPr>
              <w:rPr>
                <w:rFonts w:ascii="Calibri" w:hAnsi="Calibri" w:cs="Calibri"/>
                <w:sz w:val="16"/>
                <w:szCs w:val="16"/>
              </w:rPr>
            </w:pPr>
          </w:p>
        </w:tc>
      </w:tr>
      <w:tr w:rsidR="0027659D" w:rsidRPr="005C540A" w:rsidTr="000A597F">
        <w:tc>
          <w:tcPr>
            <w:tcW w:w="3085" w:type="dxa"/>
            <w:tcBorders>
              <w:top w:val="nil"/>
              <w:left w:val="nil"/>
              <w:bottom w:val="nil"/>
              <w:right w:val="nil"/>
            </w:tcBorders>
          </w:tcPr>
          <w:p w:rsidR="0027659D" w:rsidRPr="0027659D" w:rsidRDefault="0027659D" w:rsidP="000A597F">
            <w:pPr>
              <w:rPr>
                <w:rFonts w:ascii="Calibri" w:hAnsi="Calibri" w:cs="Calibri"/>
                <w:sz w:val="16"/>
                <w:szCs w:val="16"/>
                <w:lang w:val="en-US"/>
              </w:rPr>
            </w:pPr>
            <w:r w:rsidRPr="0027659D">
              <w:rPr>
                <w:rFonts w:ascii="Calibri" w:hAnsi="Calibri" w:cs="Calibri"/>
                <w:sz w:val="16"/>
                <w:szCs w:val="16"/>
                <w:lang w:val="en-US" w:eastAsia="en-US"/>
              </w:rPr>
              <w:t>The company’s CVR-number</w:t>
            </w:r>
            <w:r w:rsidRPr="0027659D">
              <w:rPr>
                <w:rFonts w:ascii="Calibri" w:hAnsi="Calibri" w:cs="Calibri"/>
                <w:sz w:val="16"/>
                <w:szCs w:val="16"/>
                <w:lang w:val="en-US"/>
              </w:rPr>
              <w:t>:</w:t>
            </w:r>
            <w:r w:rsidRPr="0027659D">
              <w:rPr>
                <w:rFonts w:ascii="Calibri" w:hAnsi="Calibri" w:cs="Calibri"/>
                <w:sz w:val="16"/>
                <w:szCs w:val="16"/>
                <w:lang w:val="en-US"/>
              </w:rPr>
              <w:br/>
              <w:t>(or similar identification number if a foreign entity)</w:t>
            </w:r>
          </w:p>
        </w:tc>
        <w:tc>
          <w:tcPr>
            <w:tcW w:w="5528" w:type="dxa"/>
            <w:tcBorders>
              <w:top w:val="single" w:sz="4" w:space="0" w:color="auto"/>
              <w:left w:val="nil"/>
              <w:bottom w:val="single" w:sz="4" w:space="0" w:color="auto"/>
              <w:right w:val="nil"/>
            </w:tcBorders>
            <w:vAlign w:val="bottom"/>
          </w:tcPr>
          <w:p w:rsidR="0027659D" w:rsidRPr="0027659D" w:rsidRDefault="0027659D" w:rsidP="000A597F">
            <w:pPr>
              <w:rPr>
                <w:rFonts w:ascii="Calibri" w:hAnsi="Calibri" w:cs="Calibri"/>
                <w:sz w:val="16"/>
                <w:szCs w:val="16"/>
                <w:lang w:val="en-US"/>
              </w:rPr>
            </w:pPr>
          </w:p>
        </w:tc>
      </w:tr>
    </w:tbl>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r w:rsidRPr="0027659D">
        <w:rPr>
          <w:rFonts w:ascii="Calibri" w:hAnsi="Calibri" w:cs="Calibri"/>
          <w:sz w:val="16"/>
          <w:szCs w:val="16"/>
          <w:lang w:val="en-US"/>
        </w:rPr>
        <w:t>and concerns the signing of an Investment agreement with Innovation Fund Denmark for the project:</w:t>
      </w:r>
    </w:p>
    <w:tbl>
      <w:tblPr>
        <w:tblStyle w:val="Tabel-Gitter"/>
        <w:tblW w:w="8613" w:type="dxa"/>
        <w:tblCellMar>
          <w:top w:w="170" w:type="dxa"/>
        </w:tblCellMar>
        <w:tblLook w:val="04A0" w:firstRow="1" w:lastRow="0" w:firstColumn="1" w:lastColumn="0" w:noHBand="0" w:noVBand="1"/>
      </w:tblPr>
      <w:tblGrid>
        <w:gridCol w:w="3085"/>
        <w:gridCol w:w="5528"/>
      </w:tblGrid>
      <w:tr w:rsidR="0027659D" w:rsidRPr="0027659D" w:rsidTr="000A597F">
        <w:tc>
          <w:tcPr>
            <w:tcW w:w="3085" w:type="dxa"/>
            <w:tcBorders>
              <w:top w:val="nil"/>
              <w:left w:val="nil"/>
              <w:bottom w:val="nil"/>
              <w:right w:val="nil"/>
            </w:tcBorders>
          </w:tcPr>
          <w:p w:rsidR="0027659D" w:rsidRPr="0027659D" w:rsidRDefault="0027659D" w:rsidP="000A597F">
            <w:pPr>
              <w:rPr>
                <w:rFonts w:ascii="Calibri" w:hAnsi="Calibri" w:cs="Calibri"/>
                <w:sz w:val="16"/>
                <w:szCs w:val="16"/>
              </w:rPr>
            </w:pPr>
            <w:r w:rsidRPr="0027659D">
              <w:rPr>
                <w:rFonts w:ascii="Calibri" w:hAnsi="Calibri" w:cs="Calibri"/>
                <w:sz w:val="16"/>
                <w:szCs w:val="16"/>
              </w:rPr>
              <w:t>Project’s acronym:</w:t>
            </w:r>
          </w:p>
        </w:tc>
        <w:tc>
          <w:tcPr>
            <w:tcW w:w="5528" w:type="dxa"/>
            <w:tcBorders>
              <w:top w:val="nil"/>
              <w:left w:val="nil"/>
              <w:bottom w:val="single" w:sz="4" w:space="0" w:color="auto"/>
              <w:right w:val="nil"/>
            </w:tcBorders>
          </w:tcPr>
          <w:p w:rsidR="0027659D" w:rsidRPr="0027659D" w:rsidRDefault="0027659D" w:rsidP="000A597F">
            <w:pPr>
              <w:rPr>
                <w:rFonts w:ascii="Calibri" w:hAnsi="Calibri" w:cs="Calibri"/>
                <w:sz w:val="16"/>
                <w:szCs w:val="16"/>
              </w:rPr>
            </w:pPr>
          </w:p>
        </w:tc>
      </w:tr>
      <w:tr w:rsidR="0027659D" w:rsidRPr="0027659D" w:rsidTr="000A597F">
        <w:tc>
          <w:tcPr>
            <w:tcW w:w="3085" w:type="dxa"/>
            <w:tcBorders>
              <w:top w:val="nil"/>
              <w:left w:val="nil"/>
              <w:bottom w:val="nil"/>
              <w:right w:val="nil"/>
            </w:tcBorders>
          </w:tcPr>
          <w:p w:rsidR="0027659D" w:rsidRPr="0027659D" w:rsidRDefault="0027659D" w:rsidP="000A597F">
            <w:pPr>
              <w:rPr>
                <w:rFonts w:ascii="Calibri" w:hAnsi="Calibri" w:cs="Calibri"/>
                <w:sz w:val="16"/>
                <w:szCs w:val="16"/>
              </w:rPr>
            </w:pPr>
            <w:r w:rsidRPr="0027659D">
              <w:rPr>
                <w:rFonts w:ascii="Calibri" w:hAnsi="Calibri" w:cs="Calibri"/>
                <w:sz w:val="16"/>
                <w:szCs w:val="16"/>
                <w:lang w:val="en-GB" w:eastAsia="en-US"/>
              </w:rPr>
              <w:t>IFD file number:</w:t>
            </w:r>
          </w:p>
        </w:tc>
        <w:tc>
          <w:tcPr>
            <w:tcW w:w="5528" w:type="dxa"/>
            <w:tcBorders>
              <w:top w:val="single" w:sz="4" w:space="0" w:color="auto"/>
              <w:left w:val="nil"/>
              <w:bottom w:val="single" w:sz="4" w:space="0" w:color="auto"/>
              <w:right w:val="nil"/>
            </w:tcBorders>
          </w:tcPr>
          <w:p w:rsidR="0027659D" w:rsidRPr="0027659D" w:rsidRDefault="0027659D" w:rsidP="000A597F">
            <w:pPr>
              <w:rPr>
                <w:rFonts w:ascii="Calibri" w:hAnsi="Calibri" w:cs="Calibri"/>
                <w:sz w:val="16"/>
                <w:szCs w:val="16"/>
              </w:rPr>
            </w:pPr>
          </w:p>
        </w:tc>
      </w:tr>
    </w:tbl>
    <w:p w:rsidR="0027659D" w:rsidRPr="0027659D" w:rsidRDefault="0027659D" w:rsidP="0027659D">
      <w:pPr>
        <w:rPr>
          <w:rFonts w:ascii="Calibri" w:hAnsi="Calibri" w:cs="Calibri"/>
          <w:sz w:val="16"/>
          <w:szCs w:val="16"/>
        </w:rPr>
      </w:pPr>
    </w:p>
    <w:p w:rsidR="0027659D" w:rsidRPr="0027659D" w:rsidRDefault="0027659D" w:rsidP="0027659D">
      <w:pPr>
        <w:rPr>
          <w:rFonts w:ascii="Calibri" w:hAnsi="Calibri" w:cs="Calibri"/>
          <w:i/>
          <w:sz w:val="16"/>
          <w:szCs w:val="16"/>
          <w:lang w:val="en-US"/>
        </w:rPr>
      </w:pPr>
      <w:r w:rsidRPr="0027659D">
        <w:rPr>
          <w:rFonts w:ascii="Calibri" w:hAnsi="Calibri" w:cs="Calibri"/>
          <w:i/>
          <w:sz w:val="16"/>
          <w:szCs w:val="16"/>
          <w:lang w:val="en-GB"/>
        </w:rPr>
        <w:t>The following information must relate to the last finished fiscal year and be calculated on a yearly basis. In case of a newly established company, with unfinished financial accounts, an accurate estimate based on the course of the present fiscal year must be calculated.</w:t>
      </w:r>
    </w:p>
    <w:p w:rsidR="0027659D" w:rsidRPr="0027659D" w:rsidRDefault="0027659D" w:rsidP="0027659D">
      <w:pPr>
        <w:rPr>
          <w:rFonts w:ascii="Calibri" w:hAnsi="Calibri" w:cs="Calibri"/>
          <w:sz w:val="16"/>
          <w:szCs w:val="16"/>
          <w:lang w:val="en-US"/>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551"/>
      </w:tblGrid>
      <w:tr w:rsidR="0027659D" w:rsidRPr="005C540A" w:rsidTr="000A597F">
        <w:trPr>
          <w:cantSplit/>
        </w:trPr>
        <w:tc>
          <w:tcPr>
            <w:tcW w:w="6024" w:type="dxa"/>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Reference period (the accounts/the period, for which the information apply)</w:t>
            </w:r>
          </w:p>
        </w:tc>
        <w:tc>
          <w:tcPr>
            <w:tcW w:w="2551" w:type="dxa"/>
            <w:vAlign w:val="center"/>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5C540A" w:rsidTr="000A597F">
        <w:trPr>
          <w:cantSplit/>
        </w:trPr>
        <w:tc>
          <w:tcPr>
            <w:tcW w:w="6024" w:type="dxa"/>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 xml:space="preserve">Number of employees in the enterprise (full time employees on an annual basis) </w:t>
            </w:r>
          </w:p>
        </w:tc>
        <w:tc>
          <w:tcPr>
            <w:tcW w:w="2551" w:type="dxa"/>
            <w:vAlign w:val="center"/>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5C540A" w:rsidTr="000A597F">
        <w:trPr>
          <w:cantSplit/>
        </w:trPr>
        <w:tc>
          <w:tcPr>
            <w:tcW w:w="6024" w:type="dxa"/>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Annual turnover (State DKK or Euro)</w:t>
            </w:r>
          </w:p>
        </w:tc>
        <w:tc>
          <w:tcPr>
            <w:tcW w:w="2551" w:type="dxa"/>
            <w:vAlign w:val="center"/>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5C540A" w:rsidTr="000A597F">
        <w:trPr>
          <w:cantSplit/>
        </w:trPr>
        <w:tc>
          <w:tcPr>
            <w:tcW w:w="6024" w:type="dxa"/>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Balance sum (State DKK or € - euro)</w:t>
            </w:r>
          </w:p>
        </w:tc>
        <w:tc>
          <w:tcPr>
            <w:tcW w:w="2551" w:type="dxa"/>
            <w:vAlign w:val="center"/>
          </w:tcPr>
          <w:p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5C540A" w:rsidTr="000A597F">
        <w:trPr>
          <w:cantSplit/>
        </w:trPr>
        <w:tc>
          <w:tcPr>
            <w:tcW w:w="6024" w:type="dxa"/>
            <w:tcBorders>
              <w:top w:val="single" w:sz="4" w:space="0" w:color="auto"/>
              <w:left w:val="single" w:sz="4" w:space="0" w:color="auto"/>
              <w:bottom w:val="single" w:sz="4" w:space="0" w:color="auto"/>
              <w:right w:val="single" w:sz="4" w:space="0" w:color="auto"/>
            </w:tcBorders>
          </w:tcPr>
          <w:p w:rsidR="0027659D" w:rsidRPr="0027659D" w:rsidRDefault="0027659D" w:rsidP="000A597F">
            <w:pPr>
              <w:autoSpaceDE w:val="0"/>
              <w:autoSpaceDN w:val="0"/>
              <w:adjustRightInd w:val="0"/>
              <w:rPr>
                <w:rFonts w:ascii="Calibri" w:hAnsi="Calibri" w:cs="Calibri"/>
                <w:i/>
                <w:iCs/>
                <w:sz w:val="16"/>
                <w:szCs w:val="16"/>
                <w:lang w:val="en-US"/>
              </w:rPr>
            </w:pPr>
            <w:r w:rsidRPr="0027659D">
              <w:rPr>
                <w:rFonts w:ascii="Calibri" w:hAnsi="Calibri" w:cs="Calibri"/>
                <w:sz w:val="16"/>
                <w:szCs w:val="16"/>
                <w:lang w:val="en-US"/>
              </w:rPr>
              <w:t xml:space="preserve">Is the enterprise jointly owned by or a linked or partner enterprise with other Danish or foreign companies (see EU rules below) </w:t>
            </w:r>
            <w:r w:rsidRPr="0027659D">
              <w:rPr>
                <w:rFonts w:ascii="Calibri" w:hAnsi="Calibri" w:cs="Calibri"/>
                <w:color w:val="FF0000"/>
                <w:sz w:val="16"/>
                <w:szCs w:val="16"/>
                <w:lang w:val="en-US"/>
              </w:rPr>
              <w:t xml:space="preserve"> </w:t>
            </w:r>
            <w:r w:rsidRPr="0027659D">
              <w:rPr>
                <w:rFonts w:ascii="Calibri" w:hAnsi="Calibri" w:cs="Calibri"/>
                <w:sz w:val="16"/>
                <w:szCs w:val="16"/>
                <w:lang w:val="en-US"/>
              </w:rPr>
              <w:t xml:space="preserve">– </w:t>
            </w:r>
            <w:r w:rsidRPr="0027659D">
              <w:rPr>
                <w:rFonts w:ascii="Calibri" w:hAnsi="Calibri" w:cs="Calibri"/>
                <w:b/>
                <w:sz w:val="16"/>
                <w:szCs w:val="16"/>
                <w:lang w:val="en-US"/>
              </w:rPr>
              <w:t>YES/NO</w:t>
            </w:r>
          </w:p>
        </w:tc>
        <w:tc>
          <w:tcPr>
            <w:tcW w:w="2551" w:type="dxa"/>
            <w:tcBorders>
              <w:top w:val="single" w:sz="4" w:space="0" w:color="auto"/>
              <w:left w:val="single" w:sz="4" w:space="0" w:color="auto"/>
              <w:bottom w:val="single" w:sz="4" w:space="0" w:color="auto"/>
              <w:right w:val="single" w:sz="4" w:space="0" w:color="auto"/>
            </w:tcBorders>
            <w:vAlign w:val="center"/>
          </w:tcPr>
          <w:p w:rsidR="0027659D" w:rsidRPr="0027659D" w:rsidRDefault="0027659D" w:rsidP="000A597F">
            <w:pPr>
              <w:pStyle w:val="Sidefod"/>
              <w:tabs>
                <w:tab w:val="clear" w:pos="4819"/>
                <w:tab w:val="clear" w:pos="9638"/>
                <w:tab w:val="left" w:pos="628"/>
                <w:tab w:val="left" w:pos="2835"/>
                <w:tab w:val="left" w:pos="6237"/>
              </w:tabs>
              <w:rPr>
                <w:rFonts w:ascii="Calibri" w:hAnsi="Calibri" w:cs="Calibri"/>
                <w:szCs w:val="16"/>
                <w:lang w:val="en-US"/>
              </w:rPr>
            </w:pPr>
          </w:p>
        </w:tc>
      </w:tr>
      <w:tr w:rsidR="0027659D" w:rsidRPr="005C540A" w:rsidTr="000A597F">
        <w:trPr>
          <w:cantSplit/>
        </w:trPr>
        <w:tc>
          <w:tcPr>
            <w:tcW w:w="6024" w:type="dxa"/>
            <w:tcBorders>
              <w:top w:val="single" w:sz="4" w:space="0" w:color="auto"/>
              <w:left w:val="single" w:sz="4" w:space="0" w:color="auto"/>
              <w:bottom w:val="single" w:sz="4" w:space="0" w:color="auto"/>
              <w:right w:val="single" w:sz="4" w:space="0" w:color="auto"/>
            </w:tcBorders>
          </w:tcPr>
          <w:p w:rsidR="0027659D" w:rsidRPr="0027659D" w:rsidRDefault="0027659D" w:rsidP="000A597F">
            <w:pPr>
              <w:rPr>
                <w:rFonts w:ascii="Calibri" w:hAnsi="Calibri" w:cs="Calibri"/>
                <w:b/>
                <w:sz w:val="16"/>
                <w:szCs w:val="16"/>
                <w:lang w:val="en-US"/>
              </w:rPr>
            </w:pPr>
            <w:r w:rsidRPr="0027659D">
              <w:rPr>
                <w:rFonts w:ascii="Calibri" w:hAnsi="Calibri" w:cs="Calibri"/>
                <w:b/>
                <w:sz w:val="16"/>
                <w:szCs w:val="16"/>
                <w:lang w:val="en-US"/>
              </w:rPr>
              <w:t>If yes to the above question</w:t>
            </w:r>
            <w:r w:rsidRPr="0027659D">
              <w:rPr>
                <w:rFonts w:ascii="Calibri" w:hAnsi="Calibri" w:cs="Calibri"/>
                <w:sz w:val="16"/>
                <w:szCs w:val="16"/>
                <w:lang w:val="en-US"/>
              </w:rPr>
              <w:t xml:space="preserve">: Do the enterprises together fulfil the requirements of a maximum of 250 employees and a maximum of 50 million euros yearly annual turnover or a total yearly balance of no more than 43 million euros? – </w:t>
            </w:r>
            <w:r w:rsidRPr="0027659D">
              <w:rPr>
                <w:rFonts w:ascii="Calibri" w:hAnsi="Calibri" w:cs="Calibri"/>
                <w:b/>
                <w:sz w:val="16"/>
                <w:szCs w:val="16"/>
                <w:lang w:val="en-US"/>
              </w:rPr>
              <w:t>YES/NO</w:t>
            </w:r>
          </w:p>
        </w:tc>
        <w:tc>
          <w:tcPr>
            <w:tcW w:w="2551" w:type="dxa"/>
            <w:tcBorders>
              <w:top w:val="single" w:sz="4" w:space="0" w:color="auto"/>
              <w:left w:val="single" w:sz="4" w:space="0" w:color="auto"/>
              <w:bottom w:val="single" w:sz="4" w:space="0" w:color="auto"/>
              <w:right w:val="single" w:sz="4" w:space="0" w:color="auto"/>
            </w:tcBorders>
            <w:vAlign w:val="center"/>
          </w:tcPr>
          <w:p w:rsidR="0027659D" w:rsidRPr="0027659D" w:rsidRDefault="0027659D" w:rsidP="000A597F">
            <w:pPr>
              <w:pStyle w:val="Sidefod"/>
              <w:tabs>
                <w:tab w:val="clear" w:pos="4819"/>
                <w:tab w:val="clear" w:pos="9638"/>
                <w:tab w:val="left" w:pos="628"/>
                <w:tab w:val="left" w:pos="2835"/>
                <w:tab w:val="left" w:pos="6237"/>
              </w:tabs>
              <w:rPr>
                <w:rFonts w:ascii="Calibri" w:hAnsi="Calibri" w:cs="Calibri"/>
                <w:szCs w:val="16"/>
                <w:lang w:val="en-US"/>
              </w:rPr>
            </w:pPr>
          </w:p>
        </w:tc>
      </w:tr>
    </w:tbl>
    <w:p w:rsidR="0027659D" w:rsidRPr="0027659D" w:rsidRDefault="0027659D" w:rsidP="0027659D">
      <w:pPr>
        <w:spacing w:line="260" w:lineRule="atLeast"/>
        <w:rPr>
          <w:rFonts w:ascii="Calibri" w:hAnsi="Calibri" w:cs="Calibri"/>
          <w:b/>
          <w:sz w:val="16"/>
          <w:szCs w:val="16"/>
          <w:lang w:val="en-US"/>
        </w:rPr>
      </w:pPr>
    </w:p>
    <w:p w:rsidR="0027659D" w:rsidRPr="0027659D" w:rsidRDefault="0027659D" w:rsidP="0027659D">
      <w:pPr>
        <w:spacing w:line="260" w:lineRule="atLeast"/>
        <w:rPr>
          <w:rFonts w:ascii="Calibri" w:hAnsi="Calibri" w:cs="Calibri"/>
          <w:b/>
          <w:sz w:val="16"/>
          <w:szCs w:val="16"/>
          <w:lang w:val="en-US"/>
        </w:rPr>
      </w:pPr>
    </w:p>
    <w:p w:rsidR="0027659D" w:rsidRPr="0027659D" w:rsidRDefault="0027659D" w:rsidP="0027659D">
      <w:pPr>
        <w:spacing w:line="260" w:lineRule="atLeast"/>
        <w:rPr>
          <w:rFonts w:ascii="Calibri" w:hAnsi="Calibri" w:cs="Calibri"/>
          <w:sz w:val="16"/>
          <w:szCs w:val="16"/>
          <w:lang w:val="en-US"/>
        </w:rPr>
      </w:pPr>
      <w:r w:rsidRPr="0027659D">
        <w:rPr>
          <w:rFonts w:ascii="Calibri" w:hAnsi="Calibri" w:cs="Calibri"/>
          <w:sz w:val="16"/>
          <w:szCs w:val="16"/>
          <w:lang w:val="en-US"/>
        </w:rPr>
        <w:t xml:space="preserve">I, the undersigned, who is duly authorised by the above mentioned company, declare  </w:t>
      </w:r>
    </w:p>
    <w:p w:rsidR="0027659D" w:rsidRPr="0027659D" w:rsidRDefault="0027659D" w:rsidP="0027659D">
      <w:pPr>
        <w:pStyle w:val="Opstilling-punkttegn"/>
        <w:spacing w:before="120"/>
        <w:contextualSpacing w:val="0"/>
        <w:rPr>
          <w:rFonts w:ascii="Calibri" w:hAnsi="Calibri" w:cs="Calibri"/>
          <w:sz w:val="16"/>
          <w:szCs w:val="16"/>
          <w:lang w:val="en-US"/>
        </w:rPr>
      </w:pPr>
      <w:r w:rsidRPr="0027659D">
        <w:rPr>
          <w:rFonts w:ascii="Calibri" w:hAnsi="Calibri" w:cs="Calibri"/>
          <w:sz w:val="16"/>
          <w:szCs w:val="16"/>
          <w:lang w:val="en-US"/>
        </w:rPr>
        <w:t>that the above information is correct and that</w:t>
      </w:r>
      <w:r>
        <w:rPr>
          <w:rFonts w:ascii="Calibri" w:hAnsi="Calibri" w:cs="Calibri"/>
          <w:sz w:val="16"/>
          <w:szCs w:val="16"/>
          <w:lang w:val="en-US"/>
        </w:rPr>
        <w:t xml:space="preserve"> </w:t>
      </w:r>
      <w:r w:rsidRPr="0027659D">
        <w:rPr>
          <w:rFonts w:ascii="Calibri" w:hAnsi="Calibri" w:cs="Calibri"/>
          <w:sz w:val="16"/>
          <w:szCs w:val="16"/>
          <w:lang w:val="en-US"/>
        </w:rPr>
        <w:t>the company fulfils the conditions for being Small- and Medium-sized Enterprise as defined by the European Commission’s recommendation of 6 May 2003 concerning the definition of micro, small and medium-sized enterprises (2003/361/EC).</w:t>
      </w:r>
    </w:p>
    <w:p w:rsidR="0027659D" w:rsidRPr="0027659D" w:rsidRDefault="0027659D" w:rsidP="0027659D">
      <w:pPr>
        <w:pStyle w:val="Opstilling-punkttegn"/>
        <w:spacing w:before="120"/>
        <w:contextualSpacing w:val="0"/>
        <w:rPr>
          <w:rFonts w:ascii="Calibri" w:hAnsi="Calibri" w:cs="Calibri"/>
          <w:sz w:val="16"/>
          <w:szCs w:val="16"/>
          <w:lang w:val="en-US"/>
        </w:rPr>
      </w:pPr>
      <w:r w:rsidRPr="0027659D">
        <w:rPr>
          <w:rFonts w:ascii="Calibri" w:hAnsi="Calibri" w:cs="Calibri"/>
          <w:sz w:val="16"/>
          <w:szCs w:val="16"/>
          <w:lang w:val="en-GB"/>
        </w:rPr>
        <w:t>that the company is aware of the regulations in the General block exemption Regulation (Commission’s Regulation (EC) No. 651/2014 of 17 June 2014 declaring certain categories of aid compatible with the common market in application of Articles 107 and 108 of the Treaty)</w:t>
      </w:r>
    </w:p>
    <w:p w:rsidR="0027659D" w:rsidRPr="0027659D" w:rsidRDefault="0027659D" w:rsidP="0027659D">
      <w:pPr>
        <w:spacing w:line="360" w:lineRule="auto"/>
        <w:rPr>
          <w:rFonts w:ascii="Calibri" w:hAnsi="Calibri" w:cs="Calibri"/>
          <w:sz w:val="16"/>
          <w:szCs w:val="16"/>
          <w:lang w:val="en-US"/>
        </w:rPr>
      </w:pPr>
    </w:p>
    <w:p w:rsidR="0027659D" w:rsidRPr="0027659D" w:rsidRDefault="0027659D" w:rsidP="0027659D">
      <w:pPr>
        <w:spacing w:line="360" w:lineRule="auto"/>
        <w:rPr>
          <w:rFonts w:ascii="Calibri" w:hAnsi="Calibri" w:cs="Calibri"/>
          <w:sz w:val="16"/>
          <w:szCs w:val="16"/>
          <w:lang w:val="en-US"/>
        </w:rPr>
      </w:pPr>
    </w:p>
    <w:p w:rsidR="0027659D" w:rsidRPr="0027659D" w:rsidRDefault="0027659D" w:rsidP="0027659D">
      <w:pPr>
        <w:spacing w:line="360" w:lineRule="auto"/>
        <w:rPr>
          <w:rFonts w:ascii="Calibri" w:hAnsi="Calibri" w:cs="Calibri"/>
          <w:sz w:val="16"/>
          <w:szCs w:val="16"/>
          <w:lang w:val="en-US"/>
        </w:rPr>
      </w:pPr>
    </w:p>
    <w:tbl>
      <w:tblPr>
        <w:tblStyle w:val="Tabel-Gitter"/>
        <w:tblW w:w="8946" w:type="dxa"/>
        <w:tblLook w:val="04A0" w:firstRow="1" w:lastRow="0" w:firstColumn="1" w:lastColumn="0" w:noHBand="0" w:noVBand="1"/>
      </w:tblPr>
      <w:tblGrid>
        <w:gridCol w:w="2802"/>
        <w:gridCol w:w="1134"/>
        <w:gridCol w:w="5010"/>
      </w:tblGrid>
      <w:tr w:rsidR="0027659D" w:rsidRPr="0027659D" w:rsidTr="000A597F">
        <w:tc>
          <w:tcPr>
            <w:tcW w:w="2802" w:type="dxa"/>
            <w:tcBorders>
              <w:top w:val="dashed" w:sz="4" w:space="0" w:color="auto"/>
              <w:left w:val="nil"/>
              <w:bottom w:val="nil"/>
              <w:right w:val="nil"/>
            </w:tcBorders>
          </w:tcPr>
          <w:p w:rsidR="0027659D" w:rsidRPr="0027659D" w:rsidRDefault="0027659D" w:rsidP="000A597F">
            <w:pPr>
              <w:rPr>
                <w:rFonts w:ascii="Calibri" w:hAnsi="Calibri" w:cs="Calibri"/>
                <w:sz w:val="16"/>
                <w:szCs w:val="16"/>
              </w:rPr>
            </w:pPr>
            <w:r w:rsidRPr="0027659D">
              <w:rPr>
                <w:rFonts w:ascii="Calibri" w:hAnsi="Calibri" w:cs="Calibri"/>
                <w:i/>
                <w:sz w:val="16"/>
                <w:szCs w:val="16"/>
              </w:rPr>
              <w:t>Date</w:t>
            </w:r>
          </w:p>
        </w:tc>
        <w:tc>
          <w:tcPr>
            <w:tcW w:w="1134" w:type="dxa"/>
            <w:tcBorders>
              <w:top w:val="nil"/>
              <w:left w:val="nil"/>
              <w:bottom w:val="nil"/>
              <w:right w:val="nil"/>
            </w:tcBorders>
          </w:tcPr>
          <w:p w:rsidR="0027659D" w:rsidRPr="0027659D" w:rsidRDefault="0027659D" w:rsidP="000A597F">
            <w:pPr>
              <w:rPr>
                <w:rFonts w:ascii="Calibri" w:hAnsi="Calibri" w:cs="Calibri"/>
                <w:sz w:val="16"/>
                <w:szCs w:val="16"/>
              </w:rPr>
            </w:pPr>
          </w:p>
        </w:tc>
        <w:tc>
          <w:tcPr>
            <w:tcW w:w="5010" w:type="dxa"/>
            <w:tcBorders>
              <w:top w:val="dashed" w:sz="4" w:space="0" w:color="auto"/>
              <w:left w:val="nil"/>
              <w:bottom w:val="nil"/>
              <w:right w:val="nil"/>
            </w:tcBorders>
          </w:tcPr>
          <w:p w:rsidR="0027659D" w:rsidRPr="0027659D" w:rsidRDefault="0027659D" w:rsidP="000A597F">
            <w:pPr>
              <w:rPr>
                <w:rFonts w:ascii="Calibri" w:hAnsi="Calibri" w:cs="Calibri"/>
                <w:i/>
                <w:sz w:val="16"/>
                <w:szCs w:val="16"/>
              </w:rPr>
            </w:pPr>
            <w:r w:rsidRPr="0027659D">
              <w:rPr>
                <w:rFonts w:ascii="Calibri" w:hAnsi="Calibri" w:cs="Calibri"/>
                <w:i/>
                <w:sz w:val="16"/>
                <w:szCs w:val="16"/>
              </w:rPr>
              <w:t>Signature</w:t>
            </w:r>
          </w:p>
        </w:tc>
      </w:tr>
      <w:tr w:rsidR="0027659D" w:rsidRPr="005C540A" w:rsidTr="000A59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3936" w:type="dxa"/>
            <w:gridSpan w:val="2"/>
          </w:tcPr>
          <w:p w:rsidR="0027659D" w:rsidRPr="0027659D" w:rsidRDefault="0027659D" w:rsidP="000A597F">
            <w:pPr>
              <w:rPr>
                <w:rFonts w:ascii="Calibri" w:hAnsi="Calibri" w:cs="Calibri"/>
                <w:sz w:val="16"/>
                <w:szCs w:val="16"/>
                <w:lang w:val="en-US"/>
              </w:rPr>
            </w:pPr>
            <w:r w:rsidRPr="0027659D">
              <w:rPr>
                <w:rFonts w:ascii="Calibri" w:hAnsi="Calibri" w:cs="Calibri"/>
                <w:sz w:val="16"/>
                <w:szCs w:val="16"/>
                <w:lang w:val="en-US"/>
              </w:rPr>
              <w:t>Name and position of the signatory:</w:t>
            </w:r>
          </w:p>
        </w:tc>
        <w:tc>
          <w:tcPr>
            <w:tcW w:w="5010" w:type="dxa"/>
            <w:tcBorders>
              <w:bottom w:val="single" w:sz="4" w:space="0" w:color="auto"/>
            </w:tcBorders>
          </w:tcPr>
          <w:p w:rsidR="0027659D" w:rsidRPr="0027659D" w:rsidRDefault="0027659D" w:rsidP="000A597F">
            <w:pPr>
              <w:rPr>
                <w:rFonts w:ascii="Calibri" w:hAnsi="Calibri" w:cs="Calibri"/>
                <w:sz w:val="16"/>
                <w:szCs w:val="16"/>
                <w:lang w:val="en-US"/>
              </w:rPr>
            </w:pPr>
          </w:p>
        </w:tc>
      </w:tr>
    </w:tbl>
    <w:p w:rsidR="0027659D" w:rsidRPr="0027659D" w:rsidRDefault="0027659D" w:rsidP="0027659D">
      <w:pPr>
        <w:spacing w:line="360" w:lineRule="auto"/>
        <w:rPr>
          <w:rFonts w:ascii="Calibri" w:hAnsi="Calibri" w:cs="Calibri"/>
          <w:sz w:val="16"/>
          <w:szCs w:val="16"/>
          <w:lang w:val="en-US"/>
        </w:rPr>
      </w:pPr>
    </w:p>
    <w:p w:rsidR="0027659D" w:rsidRPr="0027659D" w:rsidRDefault="0027659D" w:rsidP="0027659D">
      <w:pPr>
        <w:spacing w:line="260" w:lineRule="atLeast"/>
        <w:rPr>
          <w:rFonts w:ascii="Calibri" w:hAnsi="Calibri" w:cs="Calibri"/>
          <w:b/>
          <w:sz w:val="16"/>
          <w:szCs w:val="16"/>
          <w:lang w:val="en-US"/>
        </w:rPr>
      </w:pPr>
      <w:r w:rsidRPr="0027659D">
        <w:rPr>
          <w:rFonts w:ascii="Calibri" w:hAnsi="Calibri" w:cs="Calibri"/>
          <w:b/>
          <w:sz w:val="16"/>
          <w:szCs w:val="16"/>
          <w:lang w:val="en-US"/>
        </w:rPr>
        <w:t>References:</w:t>
      </w:r>
    </w:p>
    <w:p w:rsidR="0027659D" w:rsidRPr="0027659D" w:rsidRDefault="005C540A" w:rsidP="0027659D">
      <w:pPr>
        <w:spacing w:line="260" w:lineRule="atLeast"/>
        <w:ind w:right="-2126"/>
        <w:rPr>
          <w:rFonts w:ascii="Calibri" w:hAnsi="Calibri" w:cs="Calibri"/>
          <w:sz w:val="16"/>
          <w:szCs w:val="16"/>
          <w:lang w:val="en-GB"/>
        </w:rPr>
      </w:pPr>
      <w:hyperlink r:id="rId9" w:history="1">
        <w:r w:rsidR="0027659D" w:rsidRPr="0027659D">
          <w:rPr>
            <w:rStyle w:val="Hyperlink"/>
            <w:rFonts w:ascii="Calibri" w:eastAsiaTheme="majorEastAsia" w:hAnsi="Calibri" w:cs="Calibri"/>
            <w:sz w:val="16"/>
            <w:szCs w:val="16"/>
            <w:lang w:val="en-GB"/>
          </w:rPr>
          <w:t>The European Commission’s recommendation of 6 May 2003 (2003/361/EC)</w:t>
        </w:r>
      </w:hyperlink>
      <w:r w:rsidR="0027659D" w:rsidRPr="0027659D">
        <w:rPr>
          <w:rFonts w:ascii="Calibri" w:hAnsi="Calibri" w:cs="Calibri"/>
          <w:sz w:val="16"/>
          <w:szCs w:val="16"/>
          <w:lang w:val="en-GB"/>
        </w:rPr>
        <w:t xml:space="preserve"> </w:t>
      </w:r>
    </w:p>
    <w:p w:rsidR="0027659D" w:rsidRPr="0027659D" w:rsidRDefault="0027659D" w:rsidP="0027659D">
      <w:pPr>
        <w:spacing w:line="260" w:lineRule="atLeast"/>
        <w:ind w:right="-2126"/>
        <w:rPr>
          <w:rFonts w:ascii="Calibri" w:hAnsi="Calibri" w:cs="Calibri"/>
          <w:sz w:val="16"/>
          <w:szCs w:val="16"/>
          <w:lang w:val="en-GB"/>
        </w:rPr>
      </w:pPr>
      <w:r w:rsidRPr="0027659D">
        <w:rPr>
          <w:rFonts w:ascii="Calibri" w:hAnsi="Calibri" w:cs="Calibri"/>
          <w:sz w:val="16"/>
          <w:szCs w:val="16"/>
          <w:lang w:val="en-GB"/>
        </w:rPr>
        <w:t xml:space="preserve">Please see EUs </w:t>
      </w:r>
      <w:hyperlink r:id="rId10" w:history="1">
        <w:r w:rsidRPr="0027659D">
          <w:rPr>
            <w:rStyle w:val="Hyperlink"/>
            <w:rFonts w:ascii="Calibri" w:eastAsiaTheme="majorEastAsia" w:hAnsi="Calibri" w:cs="Calibri"/>
            <w:sz w:val="16"/>
            <w:szCs w:val="16"/>
            <w:lang w:val="en-GB"/>
          </w:rPr>
          <w:t>User guide to the SME definition</w:t>
        </w:r>
      </w:hyperlink>
    </w:p>
    <w:p w:rsidR="0027659D" w:rsidRDefault="005C540A" w:rsidP="0027659D">
      <w:pPr>
        <w:spacing w:line="260" w:lineRule="atLeast"/>
        <w:rPr>
          <w:rFonts w:ascii="Calibri" w:hAnsi="Calibri" w:cs="Calibri"/>
          <w:sz w:val="16"/>
          <w:szCs w:val="16"/>
          <w:lang w:val="en-US"/>
        </w:rPr>
      </w:pPr>
      <w:hyperlink r:id="rId11" w:history="1">
        <w:r w:rsidR="0027659D" w:rsidRPr="0027659D">
          <w:rPr>
            <w:rStyle w:val="Hyperlink"/>
            <w:rFonts w:ascii="Calibri" w:eastAsiaTheme="majorEastAsia" w:hAnsi="Calibri" w:cs="Calibri"/>
            <w:sz w:val="16"/>
            <w:szCs w:val="16"/>
            <w:lang w:val="en-GB"/>
          </w:rPr>
          <w:t>Commission’s Regulation (EC) No. 651/2014 of 17 June 2014</w:t>
        </w:r>
      </w:hyperlink>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p>
    <w:p w:rsidR="0027659D" w:rsidRPr="0027659D" w:rsidRDefault="0027659D" w:rsidP="0027659D">
      <w:pPr>
        <w:rPr>
          <w:rFonts w:ascii="Calibri" w:hAnsi="Calibri" w:cs="Calibri"/>
          <w:sz w:val="16"/>
          <w:szCs w:val="16"/>
          <w:lang w:val="en-US"/>
        </w:rPr>
      </w:pPr>
    </w:p>
    <w:p w:rsidR="00F017B4" w:rsidRPr="0027659D" w:rsidRDefault="0027659D" w:rsidP="0027659D">
      <w:pPr>
        <w:tabs>
          <w:tab w:val="left" w:pos="3009"/>
        </w:tabs>
        <w:rPr>
          <w:rFonts w:ascii="Calibri" w:hAnsi="Calibri" w:cs="Calibri"/>
          <w:sz w:val="16"/>
          <w:szCs w:val="16"/>
          <w:lang w:val="en-US"/>
        </w:rPr>
      </w:pPr>
      <w:r>
        <w:rPr>
          <w:rFonts w:ascii="Calibri" w:hAnsi="Calibri" w:cs="Calibri"/>
          <w:sz w:val="16"/>
          <w:szCs w:val="16"/>
          <w:lang w:val="en-US"/>
        </w:rPr>
        <w:tab/>
      </w:r>
    </w:p>
    <w:sectPr w:rsidR="00F017B4" w:rsidRPr="0027659D" w:rsidSect="006A6B92">
      <w:headerReference w:type="default" r:id="rId12"/>
      <w:footerReference w:type="default" r:id="rId13"/>
      <w:headerReference w:type="first" r:id="rId14"/>
      <w:footerReference w:type="first" r:id="rId15"/>
      <w:pgSz w:w="11906" w:h="16838" w:code="9"/>
      <w:pgMar w:top="1134" w:right="1588" w:bottom="1276" w:left="1588" w:header="510" w:footer="5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EC" w:rsidRDefault="007B38EC" w:rsidP="009E4B94">
      <w:r>
        <w:separator/>
      </w:r>
    </w:p>
  </w:endnote>
  <w:endnote w:type="continuationSeparator" w:id="0">
    <w:p w:rsidR="007B38EC" w:rsidRDefault="007B38EC" w:rsidP="009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958"/>
      <w:gridCol w:w="1774"/>
      <w:gridCol w:w="1945"/>
    </w:tblGrid>
    <w:tr w:rsidR="006A6B92" w:rsidRPr="005C540A" w:rsidTr="006A6B92">
      <w:tc>
        <w:tcPr>
          <w:tcW w:w="2053" w:type="dxa"/>
        </w:tcPr>
        <w:p w:rsidR="006A6B92" w:rsidRPr="00EA6FBC" w:rsidRDefault="006A6B92" w:rsidP="006A6B92">
          <w:pPr>
            <w:rPr>
              <w:rFonts w:cs="Arial"/>
              <w:sz w:val="16"/>
              <w:szCs w:val="16"/>
            </w:rPr>
          </w:pPr>
        </w:p>
      </w:tc>
      <w:tc>
        <w:tcPr>
          <w:tcW w:w="4732" w:type="dxa"/>
          <w:gridSpan w:val="2"/>
        </w:tcPr>
        <w:p w:rsidR="006A6B92" w:rsidRPr="005C540A" w:rsidRDefault="006A6B92" w:rsidP="006A6B92">
          <w:pPr>
            <w:pStyle w:val="Sidefod"/>
            <w:jc w:val="center"/>
            <w:rPr>
              <w:lang w:val="en-US"/>
            </w:rPr>
          </w:pPr>
          <w:r w:rsidRPr="005C540A">
            <w:rPr>
              <w:lang w:val="en-US"/>
            </w:rPr>
            <w:t xml:space="preserve">File number: </w:t>
          </w:r>
          <w:r w:rsidRPr="005C540A">
            <w:rPr>
              <w:highlight w:val="yellow"/>
              <w:lang w:val="en-US"/>
            </w:rPr>
            <w:t>xxxxxx</w:t>
          </w:r>
        </w:p>
        <w:p w:rsidR="006A6B92" w:rsidRPr="005C540A" w:rsidRDefault="006A6B92" w:rsidP="006A6B92">
          <w:pPr>
            <w:pStyle w:val="Sidefod"/>
            <w:jc w:val="center"/>
            <w:rPr>
              <w:lang w:val="en-US"/>
            </w:rPr>
          </w:pPr>
          <w:r w:rsidRPr="005C540A">
            <w:rPr>
              <w:lang w:val="en-US"/>
            </w:rPr>
            <w:t xml:space="preserve">page </w:t>
          </w:r>
          <w:r>
            <w:fldChar w:fldCharType="begin"/>
          </w:r>
          <w:r w:rsidRPr="005C540A">
            <w:rPr>
              <w:lang w:val="en-US"/>
            </w:rPr>
            <w:instrText xml:space="preserve"> PAGE   \* MERGEFORMAT </w:instrText>
          </w:r>
          <w:r>
            <w:fldChar w:fldCharType="separate"/>
          </w:r>
          <w:r w:rsidR="005C540A">
            <w:rPr>
              <w:noProof/>
              <w:lang w:val="en-US"/>
            </w:rPr>
            <w:t>1</w:t>
          </w:r>
          <w:r>
            <w:fldChar w:fldCharType="end"/>
          </w:r>
          <w:r w:rsidRPr="005C540A">
            <w:rPr>
              <w:lang w:val="en-US"/>
            </w:rPr>
            <w:t xml:space="preserve"> of </w:t>
          </w:r>
          <w:r>
            <w:fldChar w:fldCharType="begin"/>
          </w:r>
          <w:r w:rsidRPr="005C540A">
            <w:rPr>
              <w:lang w:val="en-US"/>
            </w:rPr>
            <w:instrText xml:space="preserve"> NUMPAGES   \* MERGEFORMAT </w:instrText>
          </w:r>
          <w:r>
            <w:fldChar w:fldCharType="separate"/>
          </w:r>
          <w:r w:rsidR="005C540A">
            <w:rPr>
              <w:noProof/>
              <w:lang w:val="en-US"/>
            </w:rPr>
            <w:t>4</w:t>
          </w:r>
          <w:r>
            <w:fldChar w:fldCharType="end"/>
          </w:r>
        </w:p>
        <w:p w:rsidR="006A6B92" w:rsidRPr="005C540A" w:rsidRDefault="006A6B92" w:rsidP="006A6B92">
          <w:pPr>
            <w:rPr>
              <w:rFonts w:cs="Arial"/>
              <w:sz w:val="16"/>
              <w:szCs w:val="16"/>
              <w:lang w:val="en-US"/>
            </w:rPr>
          </w:pPr>
        </w:p>
      </w:tc>
      <w:tc>
        <w:tcPr>
          <w:tcW w:w="1945" w:type="dxa"/>
        </w:tcPr>
        <w:p w:rsidR="006A6B92" w:rsidRPr="005C540A" w:rsidRDefault="006A6B92" w:rsidP="006A6B92">
          <w:pPr>
            <w:jc w:val="right"/>
            <w:rPr>
              <w:rFonts w:cs="Arial"/>
              <w:sz w:val="16"/>
              <w:szCs w:val="16"/>
              <w:lang w:val="en-US"/>
            </w:rPr>
          </w:pPr>
        </w:p>
      </w:tc>
    </w:tr>
    <w:tr w:rsidR="006A6B92" w:rsidRPr="00EA6FBC" w:rsidTr="006A6B92">
      <w:tc>
        <w:tcPr>
          <w:tcW w:w="2053" w:type="dxa"/>
        </w:tcPr>
        <w:p w:rsidR="006A6B92" w:rsidRPr="00EA6FBC" w:rsidRDefault="006A6B92" w:rsidP="006A6B92">
          <w:pPr>
            <w:rPr>
              <w:rFonts w:cs="Arial"/>
              <w:sz w:val="16"/>
              <w:szCs w:val="16"/>
            </w:rPr>
          </w:pPr>
          <w:r>
            <w:rPr>
              <w:rFonts w:cs="Arial"/>
              <w:sz w:val="16"/>
              <w:szCs w:val="16"/>
            </w:rPr>
            <w:t>Innovation Fund Denmark</w:t>
          </w:r>
        </w:p>
        <w:p w:rsidR="006A6B92" w:rsidRPr="00EA6FBC" w:rsidRDefault="006A6B92" w:rsidP="006A6B92">
          <w:pPr>
            <w:rPr>
              <w:rFonts w:cs="Arial"/>
              <w:sz w:val="16"/>
              <w:szCs w:val="16"/>
            </w:rPr>
          </w:pPr>
        </w:p>
      </w:tc>
      <w:tc>
        <w:tcPr>
          <w:tcW w:w="2958" w:type="dxa"/>
        </w:tcPr>
        <w:p w:rsidR="006A6B92" w:rsidRPr="00EA6FBC" w:rsidRDefault="006A6B92" w:rsidP="006A6B92">
          <w:pPr>
            <w:rPr>
              <w:rFonts w:cs="Arial"/>
              <w:sz w:val="16"/>
              <w:szCs w:val="16"/>
            </w:rPr>
          </w:pPr>
          <w:r w:rsidRPr="00EA6FBC">
            <w:rPr>
              <w:rFonts w:cs="Arial"/>
              <w:sz w:val="16"/>
              <w:szCs w:val="16"/>
            </w:rPr>
            <w:t>Europahuset, Europaplads 2, 4. sal</w:t>
          </w:r>
        </w:p>
        <w:p w:rsidR="006A6B92" w:rsidRPr="00EA6FBC" w:rsidRDefault="006A6B92" w:rsidP="006A6B92">
          <w:pPr>
            <w:rPr>
              <w:rFonts w:cs="Arial"/>
              <w:sz w:val="16"/>
              <w:szCs w:val="16"/>
            </w:rPr>
          </w:pPr>
          <w:r w:rsidRPr="00EA6FBC">
            <w:rPr>
              <w:rFonts w:cs="Arial"/>
              <w:sz w:val="16"/>
              <w:szCs w:val="16"/>
            </w:rPr>
            <w:t>8000 Århus</w:t>
          </w:r>
        </w:p>
      </w:tc>
      <w:tc>
        <w:tcPr>
          <w:tcW w:w="1774" w:type="dxa"/>
        </w:tcPr>
        <w:p w:rsidR="006A6B92" w:rsidRPr="00EA6FBC" w:rsidRDefault="006A6B92" w:rsidP="006A6B92">
          <w:pPr>
            <w:rPr>
              <w:rFonts w:cs="Arial"/>
              <w:sz w:val="16"/>
              <w:szCs w:val="16"/>
            </w:rPr>
          </w:pPr>
        </w:p>
      </w:tc>
      <w:tc>
        <w:tcPr>
          <w:tcW w:w="1945" w:type="dxa"/>
        </w:tcPr>
        <w:p w:rsidR="006A6B92" w:rsidRPr="00EA6FBC" w:rsidRDefault="006A6B92" w:rsidP="006A6B92">
          <w:pPr>
            <w:jc w:val="right"/>
            <w:rPr>
              <w:rFonts w:cs="Arial"/>
              <w:sz w:val="16"/>
              <w:szCs w:val="16"/>
            </w:rPr>
          </w:pPr>
          <w:r w:rsidRPr="00EA6FBC">
            <w:rPr>
              <w:rFonts w:cs="Arial"/>
              <w:sz w:val="16"/>
              <w:szCs w:val="16"/>
            </w:rPr>
            <w:t>Innovationsfonden.dk</w:t>
          </w:r>
        </w:p>
      </w:tc>
    </w:tr>
  </w:tbl>
  <w:p w:rsidR="00681D83" w:rsidRPr="00681D83" w:rsidRDefault="00DE43A2" w:rsidP="00DE43A2">
    <w:pPr>
      <w:pStyle w:val="Sidefod"/>
      <w:tabs>
        <w:tab w:val="clear" w:pos="4819"/>
        <w:tab w:val="clear" w:pos="9638"/>
      </w:tabs>
    </w:pPr>
    <w:r>
      <w:rPr>
        <w:noProof/>
      </w:rPr>
      <mc:AlternateContent>
        <mc:Choice Requires="wps">
          <w:drawing>
            <wp:anchor distT="0" distB="0" distL="114300" distR="114300" simplePos="0" relativeHeight="251673600" behindDoc="0" locked="0" layoutInCell="1" allowOverlap="1" wp14:anchorId="1F129E81" wp14:editId="28576AE5">
              <wp:simplePos x="0" y="0"/>
              <wp:positionH relativeFrom="page">
                <wp:align>right</wp:align>
              </wp:positionH>
              <wp:positionV relativeFrom="page">
                <wp:align>bottom</wp:align>
              </wp:positionV>
              <wp:extent cx="1400400" cy="581025"/>
              <wp:effectExtent l="0" t="0" r="0" b="0"/>
              <wp:wrapNone/>
              <wp:docPr id="21" name="PageNo"/>
              <wp:cNvGraphicFramePr/>
              <a:graphic xmlns:a="http://schemas.openxmlformats.org/drawingml/2006/main">
                <a:graphicData uri="http://schemas.microsoft.com/office/word/2010/wordprocessingShape">
                  <wps:wsp>
                    <wps:cNvSpPr txBox="1"/>
                    <wps:spPr>
                      <a:xfrm>
                        <a:off x="0" y="0"/>
                        <a:ext cx="1400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43A2" w:rsidRDefault="00DE43A2" w:rsidP="00062142">
                          <w:pPr>
                            <w:jc w:val="right"/>
                          </w:pPr>
                          <w:r w:rsidRPr="00094ABD">
                            <w:rPr>
                              <w:rStyle w:val="Sidetal"/>
                            </w:rPr>
                            <w:fldChar w:fldCharType="begin"/>
                          </w:r>
                          <w:r w:rsidRPr="00094ABD">
                            <w:rPr>
                              <w:rStyle w:val="Sidetal"/>
                            </w:rPr>
                            <w:instrText xml:space="preserve"> PAGE  </w:instrText>
                          </w:r>
                          <w:r w:rsidRPr="00094ABD">
                            <w:rPr>
                              <w:rStyle w:val="Sidetal"/>
                            </w:rPr>
                            <w:fldChar w:fldCharType="separate"/>
                          </w:r>
                          <w:r w:rsidR="005C540A">
                            <w:rPr>
                              <w:rStyle w:val="Sidetal"/>
                              <w:noProof/>
                            </w:rPr>
                            <w:t>1</w:t>
                          </w:r>
                          <w:r w:rsidRPr="00094ABD">
                            <w:rPr>
                              <w:rStyle w:val="Sidetal"/>
                            </w:rPr>
                            <w:fldChar w:fldCharType="end"/>
                          </w:r>
                        </w:p>
                      </w:txbxContent>
                    </wps:txbx>
                    <wps:bodyPr rot="0" spcFirstLastPara="0" vertOverflow="overflow" horzOverflow="overflow" vert="horz" wrap="square" lIns="0" tIns="0" rIns="489600" bIns="324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F129E81" id="_x0000_t202" coordsize="21600,21600" o:spt="202" path="m,l,21600r21600,l21600,xe">
              <v:stroke joinstyle="miter"/>
              <v:path gradientshapeok="t" o:connecttype="rect"/>
            </v:shapetype>
            <v:shape id="PageNo" o:spid="_x0000_s1026" type="#_x0000_t202" style="position:absolute;margin-left:59.05pt;margin-top:0;width:110.25pt;height:45.75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b6fQIAAFkFAAAOAAAAZHJzL2Uyb0RvYy54bWysVNtu2zAMfR+wfxD0vtpJL+iCOkXWosOA&#10;og3aDn1WZCkxJomaxMTOvn6UbKdFt5cOAwyZEg8pXg51cdlZw3YqxAZcxSdHJWfKSagbt67496eb&#10;T+ecRRSuFgacqvheRX45//jhovUzNYUNmFoFRk5cnLW+4htEPyuKKDfKingEXjlSaghWIG3DuqiD&#10;aMm7NcW0LM+KFkLtA0gVI51e90o+z/61VhLvtY4Kmak4xYZ5DXldpbWYX4jZOgi/aeQQhviHKKxo&#10;HF16cHUtULBtaP5wZRsZIILGIwm2AK0bqXIOlM2kfJPN40Z4lXOh4kR/KFP8f27l3W4ZWFNXfDrh&#10;zAlLPVqKtbqDVJrWxxkhHj1hsPsCHbV4PI90mDLudLDpT7kw0lOR94fCqg6ZTEYnZUkfZ5J0p+eT&#10;cnqa3BQv1j5E/KrAsiRUPFDjcj3F7jZiDx0h6TIHN40xuXnGsbbiZ8enZTY4aMi5cQmrMg0GNymj&#10;PvIs4d6ohDHuQWkqQ04gHWQCqisT2E4QdYSUymHOPfsldEJpCuI9hgP+Jar3GPd5jDeDw4OxbRyE&#10;nP2bsOsfY8i6x1PNX+WdROxW3dDpFdR7anSAfkqilzcNdeNWRFyKQGNBDaRRx3tatAGqOgwSZxsI&#10;v/52nvDEVtJy1tKYVTz+3IqgODPfHPE4zeQohCycnH8+S1RZ5d3xlHhDO7e1V0CNIJJSXFmk04Bm&#10;FHUA+0xvwSLdRyrhJN1acRzFK+zHnt4SqRaLDKIZ9AJv3aOXyXXqS2LZU/csgh+oiETiOxhHUcze&#10;MLLHZsr4xRaJl5muqbR9PYeS0/xmwg9vTXogXu8z6uVFnP8GAAD//wMAUEsDBBQABgAIAAAAIQCf&#10;k9JP2gAAAAQBAAAPAAAAZHJzL2Rvd25yZXYueG1sTI/NSsRAEITvgu8wtOBF3MkGVkw2nUUEBfGU&#10;9ec8m+lNopmekOlk49s7etFLQ1FF1dfFbnG9mmkMnWeE9SoBRVx723GD8PrycH0LKohha3rPhPBF&#10;AXbl+VlhcutPXNG8l0bFEg65QWhFhlzrULfkTFj5gTh6Rz86I1GOjbajOcVy1+s0SW60Mx3HhdYM&#10;dN9S/bmfHEKYnysJTxNffbxbV+kpzbK3R8TLi+VuC0pokb8w/OBHdCgj08FPbIPqEeIj8nujl6bJ&#10;BtQBIVtvQJeF/g9ffgMAAP//AwBQSwECLQAUAAYACAAAACEAtoM4kv4AAADhAQAAEwAAAAAAAAAA&#10;AAAAAAAAAAAAW0NvbnRlbnRfVHlwZXNdLnhtbFBLAQItABQABgAIAAAAIQA4/SH/1gAAAJQBAAAL&#10;AAAAAAAAAAAAAAAAAC8BAABfcmVscy8ucmVsc1BLAQItABQABgAIAAAAIQDvZvb6fQIAAFkFAAAO&#10;AAAAAAAAAAAAAAAAAC4CAABkcnMvZTJvRG9jLnhtbFBLAQItABQABgAIAAAAIQCfk9JP2gAAAAQB&#10;AAAPAAAAAAAAAAAAAAAAANcEAABkcnMvZG93bnJldi54bWxQSwUGAAAAAAQABADzAAAA3gUAAAAA&#10;" filled="f" stroked="f" strokeweight=".5pt">
              <v:textbox style="mso-fit-shape-to-text:t" inset="0,0,13.6mm,9mm">
                <w:txbxContent>
                  <w:p w:rsidR="00DE43A2" w:rsidRDefault="00DE43A2" w:rsidP="00062142">
                    <w:pPr>
                      <w:jc w:val="right"/>
                    </w:pPr>
                    <w:r w:rsidRPr="00094ABD">
                      <w:rPr>
                        <w:rStyle w:val="Sidetal"/>
                      </w:rPr>
                      <w:fldChar w:fldCharType="begin"/>
                    </w:r>
                    <w:r w:rsidRPr="00094ABD">
                      <w:rPr>
                        <w:rStyle w:val="Sidetal"/>
                      </w:rPr>
                      <w:instrText xml:space="preserve"> PAGE  </w:instrText>
                    </w:r>
                    <w:r w:rsidRPr="00094ABD">
                      <w:rPr>
                        <w:rStyle w:val="Sidetal"/>
                      </w:rPr>
                      <w:fldChar w:fldCharType="separate"/>
                    </w:r>
                    <w:r w:rsidR="005C540A">
                      <w:rPr>
                        <w:rStyle w:val="Sidetal"/>
                        <w:noProof/>
                      </w:rPr>
                      <w:t>1</w:t>
                    </w:r>
                    <w:r w:rsidRPr="00094ABD">
                      <w:rPr>
                        <w:rStyle w:val="Sidet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4D" w:rsidRDefault="007B3D0B" w:rsidP="0029514D">
    <w:pPr>
      <w:pStyle w:val="Template-Adresse"/>
    </w:pPr>
    <w:r w:rsidRPr="007B3D0B">
      <w:rPr>
        <w:lang w:val="en-US"/>
      </w:rPr>
      <w:t>INNOVATION FUND DENMARK</w:t>
    </w:r>
    <w:r w:rsidR="000D58C0" w:rsidRPr="007B3D0B">
      <w:rPr>
        <w:lang w:val="en-US"/>
      </w:rPr>
      <w:t xml:space="preserve">  </w:t>
    </w:r>
    <w:r w:rsidR="0029514D" w:rsidRPr="007B3D0B">
      <w:rPr>
        <w:rStyle w:val="Template-Skrstreg"/>
        <w:lang w:val="en-US"/>
      </w:rPr>
      <w:t>/</w:t>
    </w:r>
    <w:r w:rsidR="0029514D" w:rsidRPr="007B3D0B">
      <w:rPr>
        <w:lang w:val="en-US"/>
      </w:rPr>
      <w:t xml:space="preserve">  Østergade 26 A, 4</w:t>
    </w:r>
    <w:r w:rsidRPr="007B3D0B">
      <w:rPr>
        <w:lang w:val="en-US"/>
      </w:rPr>
      <w:t>TH FL</w:t>
    </w:r>
    <w:r w:rsidR="0029514D" w:rsidRPr="007B3D0B">
      <w:rPr>
        <w:lang w:val="en-US"/>
      </w:rPr>
      <w:t xml:space="preserve">.  </w:t>
    </w:r>
    <w:r w:rsidR="0029514D" w:rsidRPr="0029514D">
      <w:rPr>
        <w:rStyle w:val="Template-Skrstreg"/>
      </w:rPr>
      <w:t>/</w:t>
    </w:r>
    <w:r w:rsidR="0029514D">
      <w:t xml:space="preserve">  1100 </w:t>
    </w:r>
    <w:r>
      <w:t>COPENHAGEN</w:t>
    </w:r>
    <w:r w:rsidR="0029514D">
      <w:t xml:space="preserve"> K</w:t>
    </w:r>
  </w:p>
  <w:p w:rsidR="0029514D" w:rsidRDefault="0029514D" w:rsidP="0029514D">
    <w:pPr>
      <w:pStyle w:val="Template-Adresse"/>
    </w:pPr>
    <w:r>
      <w:t xml:space="preserve">T: +45 6190 5000  </w:t>
    </w:r>
    <w:r w:rsidRPr="0029514D">
      <w:rPr>
        <w:rStyle w:val="Template-Skrstreg"/>
      </w:rPr>
      <w:t>/</w:t>
    </w:r>
    <w:r>
      <w:t xml:space="preserve">  W: innovationsfonden.dk  </w:t>
    </w:r>
    <w:r w:rsidRPr="0029514D">
      <w:rPr>
        <w:rStyle w:val="Template-Skrstreg"/>
      </w:rPr>
      <w:t>/</w:t>
    </w:r>
    <w:r>
      <w:t xml:space="preserve">  E: </w:t>
    </w:r>
    <w:r w:rsidRPr="0029514D">
      <w:t>kontakt@innofond.dk</w:t>
    </w:r>
  </w:p>
  <w:p w:rsidR="009E4B94" w:rsidRPr="005B7F94" w:rsidRDefault="0029514D" w:rsidP="0029514D">
    <w:pPr>
      <w:pStyle w:val="Template-CVRnr"/>
      <w:rPr>
        <w:rStyle w:val="Sidetal"/>
      </w:rPr>
    </w:pPr>
    <w:r>
      <w:t>CVR. Nr.: 29 03 56 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EC" w:rsidRDefault="007B38EC" w:rsidP="009E4B94">
      <w:r>
        <w:separator/>
      </w:r>
    </w:p>
  </w:footnote>
  <w:footnote w:type="continuationSeparator" w:id="0">
    <w:p w:rsidR="007B38EC" w:rsidRDefault="007B38EC" w:rsidP="009E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6FA" w:rsidRPr="00A942F8" w:rsidRDefault="006A6B92" w:rsidP="007B3D0B">
    <w:pPr>
      <w:pStyle w:val="Sidehoved"/>
      <w:jc w:val="right"/>
    </w:pPr>
    <w:r>
      <w:rPr>
        <w:noProof/>
      </w:rPr>
      <w:drawing>
        <wp:anchor distT="0" distB="0" distL="114300" distR="114300" simplePos="0" relativeHeight="251677696" behindDoc="0" locked="0" layoutInCell="1" allowOverlap="1" wp14:anchorId="29189C2C" wp14:editId="302C0E17">
          <wp:simplePos x="0" y="0"/>
          <wp:positionH relativeFrom="margin">
            <wp:align>right</wp:align>
          </wp:positionH>
          <wp:positionV relativeFrom="paragraph">
            <wp:posOffset>32808</wp:posOffset>
          </wp:positionV>
          <wp:extent cx="2047875" cy="308610"/>
          <wp:effectExtent l="0" t="0" r="952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E" w:rsidRDefault="006A6B92" w:rsidP="00DD40C9">
    <w:pPr>
      <w:pStyle w:val="Sidehoved"/>
    </w:pPr>
    <w:r>
      <w:rPr>
        <w:noProof/>
      </w:rPr>
      <w:drawing>
        <wp:anchor distT="0" distB="0" distL="114300" distR="114300" simplePos="0" relativeHeight="251675648" behindDoc="0" locked="0" layoutInCell="1" allowOverlap="1" wp14:anchorId="29189C2C" wp14:editId="302C0E17">
          <wp:simplePos x="0" y="0"/>
          <wp:positionH relativeFrom="margin">
            <wp:align>right</wp:align>
          </wp:positionH>
          <wp:positionV relativeFrom="paragraph">
            <wp:posOffset>7832</wp:posOffset>
          </wp:positionV>
          <wp:extent cx="2047875" cy="308610"/>
          <wp:effectExtent l="0" t="0" r="9525" b="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p w:rsidR="00D72EBE" w:rsidRDefault="00D72EBE" w:rsidP="007B3D0B">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5094C04"/>
    <w:multiLevelType w:val="hybridMultilevel"/>
    <w:tmpl w:val="00201DE4"/>
    <w:lvl w:ilvl="0" w:tplc="04060017">
      <w:start w:val="1"/>
      <w:numFmt w:val="lowerLetter"/>
      <w:lvlText w:val="%1)"/>
      <w:lvlJc w:val="left"/>
      <w:pPr>
        <w:ind w:left="753" w:hanging="360"/>
      </w:pPr>
    </w:lvl>
    <w:lvl w:ilvl="1" w:tplc="04060019" w:tentative="1">
      <w:start w:val="1"/>
      <w:numFmt w:val="lowerLetter"/>
      <w:lvlText w:val="%2."/>
      <w:lvlJc w:val="left"/>
      <w:pPr>
        <w:ind w:left="1473" w:hanging="360"/>
      </w:pPr>
    </w:lvl>
    <w:lvl w:ilvl="2" w:tplc="0406001B" w:tentative="1">
      <w:start w:val="1"/>
      <w:numFmt w:val="lowerRoman"/>
      <w:lvlText w:val="%3."/>
      <w:lvlJc w:val="right"/>
      <w:pPr>
        <w:ind w:left="2193" w:hanging="180"/>
      </w:pPr>
    </w:lvl>
    <w:lvl w:ilvl="3" w:tplc="0406000F" w:tentative="1">
      <w:start w:val="1"/>
      <w:numFmt w:val="decimal"/>
      <w:lvlText w:val="%4."/>
      <w:lvlJc w:val="left"/>
      <w:pPr>
        <w:ind w:left="2913" w:hanging="360"/>
      </w:pPr>
    </w:lvl>
    <w:lvl w:ilvl="4" w:tplc="04060019" w:tentative="1">
      <w:start w:val="1"/>
      <w:numFmt w:val="lowerLetter"/>
      <w:lvlText w:val="%5."/>
      <w:lvlJc w:val="left"/>
      <w:pPr>
        <w:ind w:left="3633" w:hanging="360"/>
      </w:pPr>
    </w:lvl>
    <w:lvl w:ilvl="5" w:tplc="0406001B" w:tentative="1">
      <w:start w:val="1"/>
      <w:numFmt w:val="lowerRoman"/>
      <w:lvlText w:val="%6."/>
      <w:lvlJc w:val="right"/>
      <w:pPr>
        <w:ind w:left="4353" w:hanging="180"/>
      </w:pPr>
    </w:lvl>
    <w:lvl w:ilvl="6" w:tplc="0406000F" w:tentative="1">
      <w:start w:val="1"/>
      <w:numFmt w:val="decimal"/>
      <w:lvlText w:val="%7."/>
      <w:lvlJc w:val="left"/>
      <w:pPr>
        <w:ind w:left="5073" w:hanging="360"/>
      </w:pPr>
    </w:lvl>
    <w:lvl w:ilvl="7" w:tplc="04060019" w:tentative="1">
      <w:start w:val="1"/>
      <w:numFmt w:val="lowerLetter"/>
      <w:lvlText w:val="%8."/>
      <w:lvlJc w:val="left"/>
      <w:pPr>
        <w:ind w:left="5793" w:hanging="360"/>
      </w:pPr>
    </w:lvl>
    <w:lvl w:ilvl="8" w:tplc="0406001B" w:tentative="1">
      <w:start w:val="1"/>
      <w:numFmt w:val="lowerRoman"/>
      <w:lvlText w:val="%9."/>
      <w:lvlJc w:val="right"/>
      <w:pPr>
        <w:ind w:left="6513" w:hanging="180"/>
      </w:pPr>
    </w:lvl>
  </w:abstractNum>
  <w:abstractNum w:abstractNumId="10" w15:restartNumberingAfterBreak="0">
    <w:nsid w:val="0B9F108E"/>
    <w:multiLevelType w:val="hybridMultilevel"/>
    <w:tmpl w:val="4E3CB27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E11306E"/>
    <w:multiLevelType w:val="hybridMultilevel"/>
    <w:tmpl w:val="E3ACD8D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0342002"/>
    <w:multiLevelType w:val="hybridMultilevel"/>
    <w:tmpl w:val="A092A71A"/>
    <w:lvl w:ilvl="0" w:tplc="195A1A70">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074276A"/>
    <w:multiLevelType w:val="hybridMultilevel"/>
    <w:tmpl w:val="E15E7D7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9FC43B7"/>
    <w:multiLevelType w:val="hybridMultilevel"/>
    <w:tmpl w:val="2EC6AA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7861D2C"/>
    <w:multiLevelType w:val="hybridMultilevel"/>
    <w:tmpl w:val="90E2D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225741"/>
    <w:multiLevelType w:val="hybridMultilevel"/>
    <w:tmpl w:val="5576168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08248F"/>
    <w:multiLevelType w:val="hybridMultilevel"/>
    <w:tmpl w:val="934C7868"/>
    <w:lvl w:ilvl="0" w:tplc="9D2C1A04">
      <w:start w:val="1"/>
      <w:numFmt w:val="lowerLetter"/>
      <w:lvlText w:val="(%1)"/>
      <w:lvlJc w:val="left"/>
      <w:pPr>
        <w:ind w:left="720" w:hanging="360"/>
      </w:pPr>
      <w:rPr>
        <w:rFonts w:hint="default"/>
        <w:lang w:val="en-US"/>
      </w:r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E5E6553"/>
    <w:multiLevelType w:val="hybridMultilevel"/>
    <w:tmpl w:val="D368E7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A056AEF"/>
    <w:multiLevelType w:val="hybridMultilevel"/>
    <w:tmpl w:val="D368E7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1" w15:restartNumberingAfterBreak="0">
    <w:nsid w:val="7D2F38A5"/>
    <w:multiLevelType w:val="hybridMultilevel"/>
    <w:tmpl w:val="9ED4D73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3"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3"/>
  </w:num>
  <w:num w:numId="2">
    <w:abstractNumId w:val="7"/>
  </w:num>
  <w:num w:numId="3">
    <w:abstractNumId w:val="6"/>
  </w:num>
  <w:num w:numId="4">
    <w:abstractNumId w:val="5"/>
  </w:num>
  <w:num w:numId="5">
    <w:abstractNumId w:val="4"/>
  </w:num>
  <w:num w:numId="6">
    <w:abstractNumId w:val="22"/>
  </w:num>
  <w:num w:numId="7">
    <w:abstractNumId w:val="3"/>
  </w:num>
  <w:num w:numId="8">
    <w:abstractNumId w:val="2"/>
  </w:num>
  <w:num w:numId="9">
    <w:abstractNumId w:val="1"/>
  </w:num>
  <w:num w:numId="10">
    <w:abstractNumId w:val="0"/>
  </w:num>
  <w:num w:numId="11">
    <w:abstractNumId w:val="8"/>
  </w:num>
  <w:num w:numId="12">
    <w:abstractNumId w:val="2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0"/>
  </w:num>
  <w:num w:numId="14">
    <w:abstractNumId w:val="15"/>
  </w:num>
  <w:num w:numId="15">
    <w:abstractNumId w:val="11"/>
  </w:num>
  <w:num w:numId="16">
    <w:abstractNumId w:val="21"/>
  </w:num>
  <w:num w:numId="17">
    <w:abstractNumId w:val="14"/>
  </w:num>
  <w:num w:numId="18">
    <w:abstractNumId w:val="13"/>
  </w:num>
  <w:num w:numId="19">
    <w:abstractNumId w:val="19"/>
  </w:num>
  <w:num w:numId="20">
    <w:abstractNumId w:val="23"/>
  </w:num>
  <w:num w:numId="21">
    <w:abstractNumId w:val="18"/>
  </w:num>
  <w:num w:numId="22">
    <w:abstractNumId w:val="9"/>
  </w:num>
  <w:num w:numId="23">
    <w:abstractNumId w:val="17"/>
  </w:num>
  <w:num w:numId="24">
    <w:abstractNumId w:val="12"/>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64"/>
    <w:rsid w:val="00004865"/>
    <w:rsid w:val="00020EC4"/>
    <w:rsid w:val="00022D09"/>
    <w:rsid w:val="0004348E"/>
    <w:rsid w:val="000561DC"/>
    <w:rsid w:val="00062142"/>
    <w:rsid w:val="00076709"/>
    <w:rsid w:val="00094ABD"/>
    <w:rsid w:val="000A5D0F"/>
    <w:rsid w:val="000B3B75"/>
    <w:rsid w:val="000D1178"/>
    <w:rsid w:val="000D58C0"/>
    <w:rsid w:val="00112455"/>
    <w:rsid w:val="00114711"/>
    <w:rsid w:val="0013244F"/>
    <w:rsid w:val="0014184D"/>
    <w:rsid w:val="00155FB4"/>
    <w:rsid w:val="00182651"/>
    <w:rsid w:val="001C081E"/>
    <w:rsid w:val="001D511A"/>
    <w:rsid w:val="001F3842"/>
    <w:rsid w:val="00223633"/>
    <w:rsid w:val="00244D70"/>
    <w:rsid w:val="00245762"/>
    <w:rsid w:val="00261042"/>
    <w:rsid w:val="0027659D"/>
    <w:rsid w:val="00293B7C"/>
    <w:rsid w:val="0029514D"/>
    <w:rsid w:val="002A5199"/>
    <w:rsid w:val="002B6D3B"/>
    <w:rsid w:val="002C5934"/>
    <w:rsid w:val="002D01C7"/>
    <w:rsid w:val="002D03E4"/>
    <w:rsid w:val="002D1D18"/>
    <w:rsid w:val="002E74A4"/>
    <w:rsid w:val="0034424E"/>
    <w:rsid w:val="00372A1A"/>
    <w:rsid w:val="003A0EF7"/>
    <w:rsid w:val="003B35B0"/>
    <w:rsid w:val="003C4F9F"/>
    <w:rsid w:val="003C60F1"/>
    <w:rsid w:val="00424709"/>
    <w:rsid w:val="00424AD9"/>
    <w:rsid w:val="00434215"/>
    <w:rsid w:val="00435160"/>
    <w:rsid w:val="00473C8D"/>
    <w:rsid w:val="004854E1"/>
    <w:rsid w:val="004911EE"/>
    <w:rsid w:val="004B77D3"/>
    <w:rsid w:val="004C01B2"/>
    <w:rsid w:val="004C4CE0"/>
    <w:rsid w:val="004D54E4"/>
    <w:rsid w:val="005002DC"/>
    <w:rsid w:val="00575CDA"/>
    <w:rsid w:val="00593BD7"/>
    <w:rsid w:val="005A28D4"/>
    <w:rsid w:val="005A3E16"/>
    <w:rsid w:val="005B7F94"/>
    <w:rsid w:val="005C540A"/>
    <w:rsid w:val="005C5F97"/>
    <w:rsid w:val="005E7729"/>
    <w:rsid w:val="005F1580"/>
    <w:rsid w:val="005F3ED8"/>
    <w:rsid w:val="006029EC"/>
    <w:rsid w:val="00602C6E"/>
    <w:rsid w:val="00626926"/>
    <w:rsid w:val="00640097"/>
    <w:rsid w:val="00655B49"/>
    <w:rsid w:val="006663F5"/>
    <w:rsid w:val="0066689D"/>
    <w:rsid w:val="006720E3"/>
    <w:rsid w:val="00681D83"/>
    <w:rsid w:val="006900C2"/>
    <w:rsid w:val="00696608"/>
    <w:rsid w:val="006A3347"/>
    <w:rsid w:val="006A6545"/>
    <w:rsid w:val="006A6B92"/>
    <w:rsid w:val="006B0506"/>
    <w:rsid w:val="006B30A9"/>
    <w:rsid w:val="006B6C4C"/>
    <w:rsid w:val="0070267E"/>
    <w:rsid w:val="00702CFC"/>
    <w:rsid w:val="007032FB"/>
    <w:rsid w:val="00706E32"/>
    <w:rsid w:val="0072394C"/>
    <w:rsid w:val="00753668"/>
    <w:rsid w:val="007546AF"/>
    <w:rsid w:val="007624B4"/>
    <w:rsid w:val="00765934"/>
    <w:rsid w:val="007864AE"/>
    <w:rsid w:val="00795BE6"/>
    <w:rsid w:val="007B38EC"/>
    <w:rsid w:val="007B3D0B"/>
    <w:rsid w:val="007C5448"/>
    <w:rsid w:val="007C5C83"/>
    <w:rsid w:val="007E0A30"/>
    <w:rsid w:val="007E1D69"/>
    <w:rsid w:val="007E373C"/>
    <w:rsid w:val="00876448"/>
    <w:rsid w:val="00884C0D"/>
    <w:rsid w:val="00892D08"/>
    <w:rsid w:val="00893791"/>
    <w:rsid w:val="008E5A6D"/>
    <w:rsid w:val="008F32DF"/>
    <w:rsid w:val="008F3560"/>
    <w:rsid w:val="008F4D20"/>
    <w:rsid w:val="009273CC"/>
    <w:rsid w:val="00951B25"/>
    <w:rsid w:val="00953A3F"/>
    <w:rsid w:val="009737E4"/>
    <w:rsid w:val="00983B74"/>
    <w:rsid w:val="00990263"/>
    <w:rsid w:val="009A4622"/>
    <w:rsid w:val="009A4CCC"/>
    <w:rsid w:val="009A529B"/>
    <w:rsid w:val="009A55EE"/>
    <w:rsid w:val="009B430C"/>
    <w:rsid w:val="009B5553"/>
    <w:rsid w:val="009D45B1"/>
    <w:rsid w:val="009E4B94"/>
    <w:rsid w:val="009F1B4D"/>
    <w:rsid w:val="00A117DC"/>
    <w:rsid w:val="00A3674F"/>
    <w:rsid w:val="00A623B6"/>
    <w:rsid w:val="00A713E2"/>
    <w:rsid w:val="00A90918"/>
    <w:rsid w:val="00A942F8"/>
    <w:rsid w:val="00AB4582"/>
    <w:rsid w:val="00AC7306"/>
    <w:rsid w:val="00AF01CA"/>
    <w:rsid w:val="00AF096D"/>
    <w:rsid w:val="00AF1D02"/>
    <w:rsid w:val="00B00D92"/>
    <w:rsid w:val="00B32FD2"/>
    <w:rsid w:val="00B557F9"/>
    <w:rsid w:val="00B745C7"/>
    <w:rsid w:val="00BB4255"/>
    <w:rsid w:val="00BE303D"/>
    <w:rsid w:val="00BE34E8"/>
    <w:rsid w:val="00BE5FEB"/>
    <w:rsid w:val="00BF51B0"/>
    <w:rsid w:val="00C02CEC"/>
    <w:rsid w:val="00C07DA4"/>
    <w:rsid w:val="00C14063"/>
    <w:rsid w:val="00C206DF"/>
    <w:rsid w:val="00C31BA2"/>
    <w:rsid w:val="00C57B73"/>
    <w:rsid w:val="00C62CEA"/>
    <w:rsid w:val="00C6709A"/>
    <w:rsid w:val="00C90F1A"/>
    <w:rsid w:val="00CB60DD"/>
    <w:rsid w:val="00CC6322"/>
    <w:rsid w:val="00CD4373"/>
    <w:rsid w:val="00CF3E53"/>
    <w:rsid w:val="00D073A8"/>
    <w:rsid w:val="00D14174"/>
    <w:rsid w:val="00D15C3E"/>
    <w:rsid w:val="00D27D0E"/>
    <w:rsid w:val="00D610A5"/>
    <w:rsid w:val="00D64BF4"/>
    <w:rsid w:val="00D72EBE"/>
    <w:rsid w:val="00D96141"/>
    <w:rsid w:val="00DB0B37"/>
    <w:rsid w:val="00DB31AF"/>
    <w:rsid w:val="00DC1DE3"/>
    <w:rsid w:val="00DC61BD"/>
    <w:rsid w:val="00DD40C9"/>
    <w:rsid w:val="00DE2B28"/>
    <w:rsid w:val="00DE43A2"/>
    <w:rsid w:val="00DE4C41"/>
    <w:rsid w:val="00E00709"/>
    <w:rsid w:val="00E021AE"/>
    <w:rsid w:val="00E31142"/>
    <w:rsid w:val="00E72B54"/>
    <w:rsid w:val="00E738FA"/>
    <w:rsid w:val="00F017B4"/>
    <w:rsid w:val="00F05664"/>
    <w:rsid w:val="00F146FA"/>
    <w:rsid w:val="00F93D37"/>
    <w:rsid w:val="00FA1F32"/>
    <w:rsid w:val="00FA670F"/>
    <w:rsid w:val="00FB31EB"/>
    <w:rsid w:val="00FC421A"/>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5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2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664"/>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1"/>
    <w:qFormat/>
    <w:rsid w:val="000A5D0F"/>
    <w:pPr>
      <w:keepNext/>
      <w:keepLines/>
      <w:spacing w:before="520"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rsid w:val="00B32FD2"/>
    <w:rPr>
      <w:sz w:val="16"/>
    </w:rPr>
  </w:style>
  <w:style w:type="character" w:customStyle="1" w:styleId="Overskrift1Tegn">
    <w:name w:val="Overskrift 1 Tegn"/>
    <w:basedOn w:val="Standardskrifttypeiafsnit"/>
    <w:link w:val="Overskrift1"/>
    <w:uiPriority w:val="1"/>
    <w:rsid w:val="000A5D0F"/>
    <w:rPr>
      <w:rFonts w:eastAsiaTheme="majorEastAsia"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6FB5C3"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6EB4C2" w:themeColor="text1" w:themeTint="80"/>
        <w:left w:val="single" w:sz="2" w:space="10" w:color="6EB4C2" w:themeColor="text1" w:themeTint="80"/>
        <w:bottom w:val="single" w:sz="2" w:space="10" w:color="6EB4C2" w:themeColor="text1" w:themeTint="80"/>
        <w:right w:val="single" w:sz="2" w:space="10" w:color="6EB4C2"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1E4148" w:themeColor="text1"/>
    </w:rPr>
  </w:style>
  <w:style w:type="character" w:customStyle="1" w:styleId="CitatTegn">
    <w:name w:val="Citat Tegn"/>
    <w:basedOn w:val="Standardskrifttypeiafsnit"/>
    <w:link w:val="Citat"/>
    <w:uiPriority w:val="19"/>
    <w:semiHidden/>
    <w:rsid w:val="00B32FD2"/>
    <w:rPr>
      <w:b/>
      <w:iCs/>
      <w:color w:val="1E4148"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rsid w:val="00A713E2"/>
    <w:rPr>
      <w:color w:val="0000FF" w:themeColor="hyperlink"/>
      <w:u w:val="single"/>
    </w:rPr>
  </w:style>
  <w:style w:type="paragraph" w:styleId="Markeringsbobletekst">
    <w:name w:val="Balloon Text"/>
    <w:basedOn w:val="Normal"/>
    <w:link w:val="MarkeringsbobletekstTegn"/>
    <w:uiPriority w:val="99"/>
    <w:semiHidden/>
    <w:rsid w:val="00C02CE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 w:type="character" w:styleId="BesgtLink">
    <w:name w:val="FollowedHyperlink"/>
    <w:basedOn w:val="Standardskrifttypeiafsnit"/>
    <w:uiPriority w:val="21"/>
    <w:semiHidden/>
    <w:rsid w:val="00F05664"/>
    <w:rPr>
      <w:color w:val="800080" w:themeColor="followedHyperlink"/>
      <w:u w:val="single"/>
    </w:rPr>
  </w:style>
  <w:style w:type="paragraph" w:customStyle="1" w:styleId="Default">
    <w:name w:val="Default"/>
    <w:rsid w:val="00702CFC"/>
    <w:pPr>
      <w:autoSpaceDE w:val="0"/>
      <w:autoSpaceDN w:val="0"/>
      <w:adjustRightInd w:val="0"/>
      <w:spacing w:line="240" w:lineRule="auto"/>
    </w:pPr>
    <w:rPr>
      <w:rFonts w:ascii="Arial" w:hAnsi="Arial" w:cs="Arial"/>
      <w:color w:val="000000"/>
      <w:sz w:val="24"/>
      <w:szCs w:val="24"/>
    </w:rPr>
  </w:style>
  <w:style w:type="character" w:styleId="Kommentarhenvisning">
    <w:name w:val="annotation reference"/>
    <w:basedOn w:val="Standardskrifttypeiafsnit"/>
    <w:uiPriority w:val="99"/>
    <w:semiHidden/>
    <w:rsid w:val="004D54E4"/>
    <w:rPr>
      <w:sz w:val="16"/>
      <w:szCs w:val="16"/>
    </w:rPr>
  </w:style>
  <w:style w:type="paragraph" w:styleId="Kommentartekst">
    <w:name w:val="annotation text"/>
    <w:basedOn w:val="Normal"/>
    <w:link w:val="KommentartekstTegn"/>
    <w:uiPriority w:val="99"/>
    <w:semiHidden/>
    <w:rsid w:val="004D54E4"/>
    <w:rPr>
      <w:sz w:val="20"/>
      <w:szCs w:val="20"/>
    </w:rPr>
  </w:style>
  <w:style w:type="character" w:customStyle="1" w:styleId="KommentartekstTegn">
    <w:name w:val="Kommentartekst Tegn"/>
    <w:basedOn w:val="Standardskrifttypeiafsnit"/>
    <w:link w:val="Kommentartekst"/>
    <w:uiPriority w:val="99"/>
    <w:semiHidden/>
    <w:rsid w:val="004D54E4"/>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rsid w:val="004D54E4"/>
    <w:rPr>
      <w:b/>
      <w:bCs/>
    </w:rPr>
  </w:style>
  <w:style w:type="character" w:customStyle="1" w:styleId="KommentaremneTegn">
    <w:name w:val="Kommentaremne Tegn"/>
    <w:basedOn w:val="KommentartekstTegn"/>
    <w:link w:val="Kommentaremne"/>
    <w:uiPriority w:val="99"/>
    <w:semiHidden/>
    <w:rsid w:val="004D54E4"/>
    <w:rPr>
      <w:rFonts w:ascii="Times New Roman" w:eastAsia="Times New Roman" w:hAnsi="Times New Roman" w:cs="Times New Roman"/>
      <w:b/>
      <w:bCs/>
      <w:sz w:val="20"/>
      <w:szCs w:val="20"/>
      <w:lang w:eastAsia="da-DK"/>
    </w:rPr>
  </w:style>
  <w:style w:type="character" w:styleId="Fodnotehenvisning">
    <w:name w:val="footnote reference"/>
    <w:basedOn w:val="Standardskrifttypeiafsnit"/>
    <w:uiPriority w:val="21"/>
    <w:semiHidden/>
    <w:rsid w:val="0066689D"/>
    <w:rPr>
      <w:vertAlign w:val="superscript"/>
    </w:rPr>
  </w:style>
  <w:style w:type="paragraph" w:customStyle="1" w:styleId="doc-ti">
    <w:name w:val="doc-ti"/>
    <w:basedOn w:val="Normal"/>
    <w:rsid w:val="006663F5"/>
    <w:pPr>
      <w:spacing w:before="100" w:beforeAutospacing="1" w:after="100" w:afterAutospacing="1"/>
    </w:pPr>
  </w:style>
  <w:style w:type="character" w:customStyle="1" w:styleId="italic">
    <w:name w:val="italic"/>
    <w:basedOn w:val="Standardskrifttypeiafsnit"/>
    <w:rsid w:val="00666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50">
      <w:bodyDiv w:val="1"/>
      <w:marLeft w:val="0"/>
      <w:marRight w:val="0"/>
      <w:marTop w:val="0"/>
      <w:marBottom w:val="0"/>
      <w:divBdr>
        <w:top w:val="none" w:sz="0" w:space="0" w:color="auto"/>
        <w:left w:val="none" w:sz="0" w:space="0" w:color="auto"/>
        <w:bottom w:val="none" w:sz="0" w:space="0" w:color="auto"/>
        <w:right w:val="none" w:sz="0" w:space="0" w:color="auto"/>
      </w:divBdr>
    </w:div>
    <w:div w:id="694311836">
      <w:bodyDiv w:val="1"/>
      <w:marLeft w:val="0"/>
      <w:marRight w:val="0"/>
      <w:marTop w:val="0"/>
      <w:marBottom w:val="0"/>
      <w:divBdr>
        <w:top w:val="none" w:sz="0" w:space="0" w:color="auto"/>
        <w:left w:val="none" w:sz="0" w:space="0" w:color="auto"/>
        <w:bottom w:val="none" w:sz="0" w:space="0" w:color="auto"/>
        <w:right w:val="none" w:sz="0" w:space="0" w:color="auto"/>
      </w:divBdr>
    </w:div>
    <w:div w:id="1108040097">
      <w:bodyDiv w:val="1"/>
      <w:marLeft w:val="0"/>
      <w:marRight w:val="0"/>
      <w:marTop w:val="0"/>
      <w:marBottom w:val="0"/>
      <w:divBdr>
        <w:top w:val="none" w:sz="0" w:space="0" w:color="auto"/>
        <w:left w:val="none" w:sz="0" w:space="0" w:color="auto"/>
        <w:bottom w:val="none" w:sz="0" w:space="0" w:color="auto"/>
        <w:right w:val="none" w:sz="0" w:space="0" w:color="auto"/>
      </w:divBdr>
    </w:div>
    <w:div w:id="12828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CELEX:32013R1407&amp;from=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4R0651&amp;from=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DocsRoom/documents/10109/attachments/1/translations/en/renditions/native" TargetMode="External"/><Relationship Id="rId4" Type="http://schemas.openxmlformats.org/officeDocument/2006/relationships/settings" Target="settings.xml"/><Relationship Id="rId9" Type="http://schemas.openxmlformats.org/officeDocument/2006/relationships/hyperlink" Target="http://eur-lex.europa.eu/legal-content/EN/TXT/PDF/?uri=CELEX:32003H0361&amp;from=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nnovationsfonden">
      <a:dk1>
        <a:srgbClr val="1E4148"/>
      </a:dk1>
      <a:lt1>
        <a:sysClr val="window" lastClr="FFFFFF"/>
      </a:lt1>
      <a:dk2>
        <a:srgbClr val="00A6AA"/>
      </a:dk2>
      <a:lt2>
        <a:srgbClr val="D2D9DA"/>
      </a:lt2>
      <a:accent1>
        <a:srgbClr val="6E6E5A"/>
      </a:accent1>
      <a:accent2>
        <a:srgbClr val="BE0000"/>
      </a:accent2>
      <a:accent3>
        <a:srgbClr val="00A6AA"/>
      </a:accent3>
      <a:accent4>
        <a:srgbClr val="0064AA"/>
      </a:accent4>
      <a:accent5>
        <a:srgbClr val="5EBD4F"/>
      </a:accent5>
      <a:accent6>
        <a:srgbClr val="AAC924"/>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A2E7-45FD-4645-A106-246405D6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7083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2021-09-15T14:16:00Z</dcterms:created>
  <dcterms:modified xsi:type="dcterms:W3CDTF">2021-09-15T14:16:00Z</dcterms:modified>
</cp:coreProperties>
</file>